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br/>
      </w:r>
    </w:p>
    <w:p w:rsidR="00E26E2A" w:rsidRPr="00100E18" w:rsidRDefault="00B45A81" w:rsidP="00E26E2A">
      <w:pPr>
        <w:shd w:val="clear" w:color="auto" w:fill="FFFFFF"/>
        <w:spacing w:after="150" w:line="240" w:lineRule="auto"/>
        <w:jc w:val="center"/>
        <w:rPr>
          <w:rFonts w:ascii="Arial" w:eastAsia="Times New Roman" w:hAnsi="Arial" w:cs="Arial"/>
          <w:b/>
          <w:color w:val="000000"/>
          <w:sz w:val="21"/>
          <w:szCs w:val="21"/>
          <w:lang w:eastAsia="ru-RU"/>
        </w:rPr>
      </w:pPr>
      <w:r>
        <w:rPr>
          <w:rFonts w:ascii="Arial" w:eastAsia="Times New Roman" w:hAnsi="Arial" w:cs="Arial"/>
          <w:b/>
          <w:noProof/>
          <w:color w:val="000000"/>
          <w:sz w:val="21"/>
          <w:szCs w:val="21"/>
          <w:lang w:eastAsia="ru-RU"/>
        </w:rPr>
        <w:drawing>
          <wp:inline distT="0" distB="0" distL="0" distR="0">
            <wp:extent cx="5940425" cy="8170996"/>
            <wp:effectExtent l="19050" t="0" r="3175" b="0"/>
            <wp:docPr id="1" name="Рисунок 1" descr="C:\Users\Алмала СОШ\Pictures\2023-10-30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мала СОШ\Pictures\2023-10-30_001.jpg"/>
                    <pic:cNvPicPr>
                      <a:picLocks noChangeAspect="1" noChangeArrowheads="1"/>
                    </pic:cNvPicPr>
                  </pic:nvPicPr>
                  <pic:blipFill>
                    <a:blip r:embed="rId5" cstate="print"/>
                    <a:srcRect/>
                    <a:stretch>
                      <a:fillRect/>
                    </a:stretch>
                  </pic:blipFill>
                  <pic:spPr bwMode="auto">
                    <a:xfrm>
                      <a:off x="0" y="0"/>
                      <a:ext cx="5940425" cy="8170996"/>
                    </a:xfrm>
                    <a:prstGeom prst="rect">
                      <a:avLst/>
                    </a:prstGeom>
                    <a:noFill/>
                    <a:ln w="9525">
                      <a:noFill/>
                      <a:miter lim="800000"/>
                      <a:headEnd/>
                      <a:tailEnd/>
                    </a:ln>
                  </pic:spPr>
                </pic:pic>
              </a:graphicData>
            </a:graphic>
          </wp:inline>
        </w:drawing>
      </w:r>
      <w:r w:rsidR="00E26E2A" w:rsidRPr="00100E18">
        <w:rPr>
          <w:rFonts w:ascii="Arial" w:eastAsia="Times New Roman" w:hAnsi="Arial" w:cs="Arial"/>
          <w:b/>
          <w:color w:val="000000"/>
          <w:sz w:val="21"/>
          <w:szCs w:val="21"/>
          <w:lang w:eastAsia="ru-RU"/>
        </w:rPr>
        <w:t>Муниципальное бюджетное общеобразовательное учреждение</w:t>
      </w:r>
    </w:p>
    <w:p w:rsidR="00E26E2A" w:rsidRDefault="001E2C77" w:rsidP="00E26E2A">
      <w:pPr>
        <w:shd w:val="clear" w:color="auto" w:fill="FFFFFF"/>
        <w:spacing w:after="150" w:line="240" w:lineRule="auto"/>
        <w:jc w:val="center"/>
        <w:rPr>
          <w:rFonts w:ascii="Arial" w:eastAsia="Times New Roman" w:hAnsi="Arial" w:cs="Arial"/>
          <w:color w:val="000000"/>
          <w:sz w:val="21"/>
          <w:szCs w:val="21"/>
          <w:lang w:eastAsia="ru-RU"/>
        </w:rPr>
      </w:pPr>
      <w:r w:rsidRPr="00100E18">
        <w:rPr>
          <w:rFonts w:ascii="Arial" w:eastAsia="Times New Roman" w:hAnsi="Arial" w:cs="Arial"/>
          <w:b/>
          <w:color w:val="000000"/>
          <w:sz w:val="21"/>
          <w:szCs w:val="21"/>
          <w:lang w:eastAsia="ru-RU"/>
        </w:rPr>
        <w:t>«Алмалинская СОШ</w:t>
      </w:r>
      <w:r w:rsidR="00E26E2A" w:rsidRPr="00E26E2A">
        <w:rPr>
          <w:rFonts w:ascii="Arial" w:eastAsia="Times New Roman" w:hAnsi="Arial" w:cs="Arial"/>
          <w:color w:val="000000"/>
          <w:sz w:val="21"/>
          <w:szCs w:val="21"/>
          <w:lang w:eastAsia="ru-RU"/>
        </w:rPr>
        <w:t>»</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0"/>
        <w:gridCol w:w="3028"/>
        <w:gridCol w:w="2522"/>
      </w:tblGrid>
      <w:tr w:rsidR="00100E18" w:rsidRPr="002B7A99" w:rsidTr="00760771">
        <w:trPr>
          <w:trHeight w:val="2946"/>
        </w:trPr>
        <w:tc>
          <w:tcPr>
            <w:tcW w:w="3600" w:type="dxa"/>
            <w:tcBorders>
              <w:top w:val="single" w:sz="4" w:space="0" w:color="auto"/>
              <w:left w:val="single" w:sz="4" w:space="0" w:color="auto"/>
              <w:bottom w:val="single" w:sz="4" w:space="0" w:color="auto"/>
              <w:right w:val="single" w:sz="4" w:space="0" w:color="auto"/>
            </w:tcBorders>
          </w:tcPr>
          <w:p w:rsidR="00100E18" w:rsidRPr="002B7A99" w:rsidRDefault="00100E18" w:rsidP="00760771">
            <w:r w:rsidRPr="002B7A99">
              <w:lastRenderedPageBreak/>
              <w:t>Рассмотрено на заседании МО</w:t>
            </w:r>
          </w:p>
          <w:p w:rsidR="00100E18" w:rsidRPr="002B7A99" w:rsidRDefault="00100E18" w:rsidP="00760771">
            <w:r w:rsidRPr="002B7A99">
              <w:t>Председатель МО:</w:t>
            </w:r>
          </w:p>
          <w:p w:rsidR="00100E18" w:rsidRPr="002B7A99" w:rsidRDefault="00100E18" w:rsidP="00760771">
            <w:proofErr w:type="spellStart"/>
            <w:r w:rsidRPr="002B7A99">
              <w:t>____________Шафеева</w:t>
            </w:r>
            <w:proofErr w:type="spellEnd"/>
            <w:r w:rsidRPr="002B7A99">
              <w:t xml:space="preserve"> В.П.</w:t>
            </w:r>
          </w:p>
          <w:p w:rsidR="00100E18" w:rsidRPr="002B7A99" w:rsidRDefault="005676C6" w:rsidP="00760771">
            <w:r>
              <w:t>31.08.2023</w:t>
            </w:r>
          </w:p>
          <w:p w:rsidR="00100E18" w:rsidRPr="002B7A99" w:rsidRDefault="00100E18" w:rsidP="00760771">
            <w:pPr>
              <w:overflowPunct w:val="0"/>
              <w:autoSpaceDE w:val="0"/>
              <w:autoSpaceDN w:val="0"/>
              <w:adjustRightInd w:val="0"/>
            </w:pPr>
          </w:p>
        </w:tc>
        <w:tc>
          <w:tcPr>
            <w:tcW w:w="3028" w:type="dxa"/>
            <w:tcBorders>
              <w:top w:val="single" w:sz="4" w:space="0" w:color="auto"/>
              <w:left w:val="single" w:sz="4" w:space="0" w:color="auto"/>
              <w:bottom w:val="single" w:sz="4" w:space="0" w:color="auto"/>
              <w:right w:val="single" w:sz="4" w:space="0" w:color="auto"/>
            </w:tcBorders>
          </w:tcPr>
          <w:p w:rsidR="00100E18" w:rsidRDefault="00100E18" w:rsidP="00760771">
            <w:pPr>
              <w:pBdr>
                <w:bottom w:val="single" w:sz="12" w:space="1" w:color="auto"/>
              </w:pBdr>
            </w:pPr>
            <w:r w:rsidRPr="002B7A99">
              <w:t xml:space="preserve"> «Согласовано»</w:t>
            </w:r>
            <w:r w:rsidRPr="002B7A99">
              <w:tab/>
              <w:t>Заместитель директора по УВР:</w:t>
            </w:r>
          </w:p>
          <w:p w:rsidR="00B45A81" w:rsidRPr="002B7A99" w:rsidRDefault="00B45A81" w:rsidP="00760771">
            <w:pPr>
              <w:pBdr>
                <w:bottom w:val="single" w:sz="12" w:space="1" w:color="auto"/>
              </w:pBdr>
            </w:pPr>
          </w:p>
          <w:p w:rsidR="00100E18" w:rsidRPr="002B7A99" w:rsidRDefault="00B45A81" w:rsidP="00760771">
            <w:proofErr w:type="spellStart"/>
            <w:r>
              <w:t>Щенова</w:t>
            </w:r>
            <w:proofErr w:type="spellEnd"/>
            <w:r>
              <w:t xml:space="preserve"> Е.В</w:t>
            </w:r>
            <w:r>
              <w:tab/>
            </w:r>
            <w:r w:rsidR="00100E18" w:rsidRPr="002B7A99">
              <w:tab/>
            </w:r>
          </w:p>
          <w:p w:rsidR="00100E18" w:rsidRPr="002B7A99" w:rsidRDefault="005676C6" w:rsidP="00760771">
            <w:pPr>
              <w:overflowPunct w:val="0"/>
              <w:autoSpaceDE w:val="0"/>
              <w:autoSpaceDN w:val="0"/>
              <w:adjustRightInd w:val="0"/>
            </w:pPr>
            <w:r>
              <w:t>31.08.2023</w:t>
            </w:r>
          </w:p>
        </w:tc>
        <w:tc>
          <w:tcPr>
            <w:tcW w:w="0" w:type="auto"/>
            <w:tcBorders>
              <w:top w:val="single" w:sz="4" w:space="0" w:color="auto"/>
              <w:left w:val="single" w:sz="4" w:space="0" w:color="auto"/>
              <w:bottom w:val="single" w:sz="4" w:space="0" w:color="auto"/>
              <w:right w:val="single" w:sz="4" w:space="0" w:color="auto"/>
            </w:tcBorders>
          </w:tcPr>
          <w:p w:rsidR="00100E18" w:rsidRPr="002B7A99" w:rsidRDefault="00100E18" w:rsidP="00760771">
            <w:r w:rsidRPr="002B7A99">
              <w:t xml:space="preserve">  «Утверждаю»   </w:t>
            </w:r>
          </w:p>
          <w:p w:rsidR="00100E18" w:rsidRPr="002B7A99" w:rsidRDefault="00100E18" w:rsidP="00760771">
            <w:r w:rsidRPr="002B7A99">
              <w:t xml:space="preserve"> Директор </w:t>
            </w:r>
          </w:p>
          <w:p w:rsidR="00100E18" w:rsidRPr="002B7A99" w:rsidRDefault="00100E18" w:rsidP="00760771">
            <w:r w:rsidRPr="002B7A99">
              <w:t xml:space="preserve"> </w:t>
            </w:r>
            <w:proofErr w:type="spellStart"/>
            <w:r w:rsidRPr="002B7A99">
              <w:t>_________ИзюмскаяГ.С</w:t>
            </w:r>
            <w:proofErr w:type="spellEnd"/>
            <w:r w:rsidRPr="002B7A99">
              <w:t xml:space="preserve">. </w:t>
            </w:r>
          </w:p>
          <w:p w:rsidR="00100E18" w:rsidRPr="002B7A99" w:rsidRDefault="00100E18" w:rsidP="00760771">
            <w:r w:rsidRPr="002B7A99">
              <w:tab/>
            </w:r>
            <w:r w:rsidR="005676C6">
              <w:t>31.08.2023</w:t>
            </w:r>
            <w:r w:rsidRPr="002B7A99">
              <w:tab/>
            </w:r>
          </w:p>
        </w:tc>
      </w:tr>
    </w:tbl>
    <w:p w:rsidR="00100E18" w:rsidRPr="00E26E2A" w:rsidRDefault="00100E18" w:rsidP="00E26E2A">
      <w:pPr>
        <w:shd w:val="clear" w:color="auto" w:fill="FFFFFF"/>
        <w:spacing w:after="150" w:line="240" w:lineRule="auto"/>
        <w:jc w:val="center"/>
        <w:rPr>
          <w:rFonts w:ascii="Arial" w:eastAsia="Times New Roman" w:hAnsi="Arial" w:cs="Arial"/>
          <w:color w:val="000000"/>
          <w:sz w:val="21"/>
          <w:szCs w:val="21"/>
          <w:lang w:eastAsia="ru-RU"/>
        </w:rPr>
      </w:pPr>
    </w:p>
    <w:p w:rsidR="00E26E2A" w:rsidRPr="00E26E2A" w:rsidRDefault="00E26E2A" w:rsidP="00E26E2A">
      <w:pPr>
        <w:shd w:val="clear" w:color="auto" w:fill="FFFFFF"/>
        <w:spacing w:after="150" w:line="240" w:lineRule="auto"/>
        <w:jc w:val="center"/>
        <w:rPr>
          <w:rFonts w:ascii="Arial" w:eastAsia="Times New Roman" w:hAnsi="Arial" w:cs="Arial"/>
          <w:color w:val="000000"/>
          <w:sz w:val="21"/>
          <w:szCs w:val="21"/>
          <w:lang w:eastAsia="ru-RU"/>
        </w:rPr>
      </w:pPr>
    </w:p>
    <w:p w:rsidR="00E26E2A" w:rsidRPr="00E26E2A" w:rsidRDefault="00E26E2A" w:rsidP="00E26E2A">
      <w:pPr>
        <w:shd w:val="clear" w:color="auto" w:fill="FFFFFF"/>
        <w:spacing w:after="150" w:line="240" w:lineRule="auto"/>
        <w:jc w:val="center"/>
        <w:rPr>
          <w:rFonts w:ascii="Arial" w:eastAsia="Times New Roman" w:hAnsi="Arial" w:cs="Arial"/>
          <w:color w:val="000000"/>
          <w:sz w:val="21"/>
          <w:szCs w:val="21"/>
          <w:lang w:eastAsia="ru-RU"/>
        </w:rPr>
      </w:pPr>
    </w:p>
    <w:p w:rsidR="00E26E2A" w:rsidRPr="00E26E2A" w:rsidRDefault="00E26E2A" w:rsidP="00E26E2A">
      <w:pPr>
        <w:shd w:val="clear" w:color="auto" w:fill="FFFFFF"/>
        <w:spacing w:after="150" w:line="240" w:lineRule="auto"/>
        <w:jc w:val="center"/>
        <w:rPr>
          <w:rFonts w:ascii="Arial" w:eastAsia="Times New Roman" w:hAnsi="Arial" w:cs="Arial"/>
          <w:color w:val="000000"/>
          <w:sz w:val="21"/>
          <w:szCs w:val="21"/>
          <w:lang w:eastAsia="ru-RU"/>
        </w:rPr>
      </w:pPr>
    </w:p>
    <w:p w:rsidR="00E26E2A" w:rsidRPr="00E26E2A" w:rsidRDefault="00E26E2A" w:rsidP="00E26E2A">
      <w:pPr>
        <w:shd w:val="clear" w:color="auto" w:fill="FFFFFF"/>
        <w:spacing w:after="150" w:line="240" w:lineRule="auto"/>
        <w:jc w:val="center"/>
        <w:rPr>
          <w:rFonts w:ascii="Arial" w:eastAsia="Times New Roman" w:hAnsi="Arial" w:cs="Arial"/>
          <w:color w:val="000000"/>
          <w:sz w:val="21"/>
          <w:szCs w:val="21"/>
          <w:lang w:eastAsia="ru-RU"/>
        </w:rPr>
      </w:pP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p>
    <w:p w:rsidR="00E26E2A" w:rsidRPr="00E26E2A" w:rsidRDefault="00E26E2A" w:rsidP="00E26E2A">
      <w:pPr>
        <w:shd w:val="clear" w:color="auto" w:fill="FFFFFF"/>
        <w:spacing w:after="150" w:line="240" w:lineRule="auto"/>
        <w:jc w:val="center"/>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br/>
      </w:r>
    </w:p>
    <w:p w:rsidR="00E26E2A" w:rsidRPr="00E26E2A" w:rsidRDefault="00E26E2A" w:rsidP="00E26E2A">
      <w:pPr>
        <w:shd w:val="clear" w:color="auto" w:fill="FFFFFF"/>
        <w:spacing w:after="150" w:line="240" w:lineRule="auto"/>
        <w:jc w:val="center"/>
        <w:rPr>
          <w:rFonts w:ascii="Arial" w:eastAsia="Times New Roman" w:hAnsi="Arial" w:cs="Arial"/>
          <w:color w:val="000000"/>
          <w:sz w:val="21"/>
          <w:szCs w:val="21"/>
          <w:lang w:eastAsia="ru-RU"/>
        </w:rPr>
      </w:pPr>
      <w:r w:rsidRPr="00E26E2A">
        <w:rPr>
          <w:rFonts w:ascii="Arial" w:eastAsia="Times New Roman" w:hAnsi="Arial" w:cs="Arial"/>
          <w:b/>
          <w:bCs/>
          <w:color w:val="000000"/>
          <w:sz w:val="21"/>
          <w:szCs w:val="21"/>
          <w:lang w:eastAsia="ru-RU"/>
        </w:rPr>
        <w:t>РАБОЧАЯ ПРОГРАММА</w:t>
      </w:r>
    </w:p>
    <w:p w:rsidR="00E26E2A" w:rsidRPr="00E26E2A" w:rsidRDefault="001E2C77" w:rsidP="00E26E2A">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Театрального кружка «Мир театра</w:t>
      </w:r>
      <w:r w:rsidR="00E26E2A" w:rsidRPr="00E26E2A">
        <w:rPr>
          <w:rFonts w:ascii="Arial" w:eastAsia="Times New Roman" w:hAnsi="Arial" w:cs="Arial"/>
          <w:b/>
          <w:bCs/>
          <w:color w:val="000000"/>
          <w:sz w:val="21"/>
          <w:szCs w:val="21"/>
          <w:lang w:eastAsia="ru-RU"/>
        </w:rPr>
        <w:t>»</w:t>
      </w:r>
    </w:p>
    <w:p w:rsidR="00E26E2A" w:rsidRPr="00E26E2A" w:rsidRDefault="00E436D1" w:rsidP="00E26E2A">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2023– 2024у</w:t>
      </w:r>
      <w:r w:rsidR="00E26E2A" w:rsidRPr="00E26E2A">
        <w:rPr>
          <w:rFonts w:ascii="Arial" w:eastAsia="Times New Roman" w:hAnsi="Arial" w:cs="Arial"/>
          <w:color w:val="000000"/>
          <w:sz w:val="21"/>
          <w:szCs w:val="21"/>
          <w:lang w:eastAsia="ru-RU"/>
        </w:rPr>
        <w:t>чебный год</w:t>
      </w:r>
    </w:p>
    <w:p w:rsidR="00100E18" w:rsidRDefault="00100E18" w:rsidP="00E26E2A">
      <w:pPr>
        <w:shd w:val="clear" w:color="auto" w:fill="FFFFFF"/>
        <w:spacing w:after="150" w:line="240" w:lineRule="auto"/>
        <w:jc w:val="center"/>
        <w:rPr>
          <w:rFonts w:ascii="Arial" w:eastAsia="Times New Roman" w:hAnsi="Arial" w:cs="Arial"/>
          <w:color w:val="000000"/>
          <w:sz w:val="21"/>
          <w:szCs w:val="21"/>
          <w:lang w:eastAsia="ru-RU"/>
        </w:rPr>
      </w:pPr>
    </w:p>
    <w:p w:rsidR="00100E18" w:rsidRDefault="00100E18" w:rsidP="00E26E2A">
      <w:pPr>
        <w:shd w:val="clear" w:color="auto" w:fill="FFFFFF"/>
        <w:spacing w:after="150" w:line="240" w:lineRule="auto"/>
        <w:jc w:val="center"/>
        <w:rPr>
          <w:rFonts w:ascii="Arial" w:eastAsia="Times New Roman" w:hAnsi="Arial" w:cs="Arial"/>
          <w:color w:val="000000"/>
          <w:sz w:val="21"/>
          <w:szCs w:val="21"/>
          <w:lang w:eastAsia="ru-RU"/>
        </w:rPr>
      </w:pPr>
    </w:p>
    <w:p w:rsidR="00100E18" w:rsidRDefault="00100E18" w:rsidP="00E26E2A">
      <w:pPr>
        <w:shd w:val="clear" w:color="auto" w:fill="FFFFFF"/>
        <w:spacing w:after="150" w:line="240" w:lineRule="auto"/>
        <w:jc w:val="center"/>
        <w:rPr>
          <w:rFonts w:ascii="Arial" w:eastAsia="Times New Roman" w:hAnsi="Arial" w:cs="Arial"/>
          <w:color w:val="000000"/>
          <w:sz w:val="21"/>
          <w:szCs w:val="21"/>
          <w:lang w:eastAsia="ru-RU"/>
        </w:rPr>
      </w:pPr>
    </w:p>
    <w:p w:rsidR="00100E18" w:rsidRDefault="00100E18" w:rsidP="00E26E2A">
      <w:pPr>
        <w:shd w:val="clear" w:color="auto" w:fill="FFFFFF"/>
        <w:spacing w:after="150" w:line="240" w:lineRule="auto"/>
        <w:jc w:val="center"/>
        <w:rPr>
          <w:rFonts w:ascii="Arial" w:eastAsia="Times New Roman" w:hAnsi="Arial" w:cs="Arial"/>
          <w:color w:val="000000"/>
          <w:sz w:val="21"/>
          <w:szCs w:val="21"/>
          <w:lang w:eastAsia="ru-RU"/>
        </w:rPr>
      </w:pPr>
    </w:p>
    <w:p w:rsidR="00100E18" w:rsidRDefault="00100E18" w:rsidP="00E26E2A">
      <w:pPr>
        <w:shd w:val="clear" w:color="auto" w:fill="FFFFFF"/>
        <w:spacing w:after="150" w:line="240" w:lineRule="auto"/>
        <w:jc w:val="center"/>
        <w:rPr>
          <w:rFonts w:ascii="Arial" w:eastAsia="Times New Roman" w:hAnsi="Arial" w:cs="Arial"/>
          <w:color w:val="000000"/>
          <w:sz w:val="21"/>
          <w:szCs w:val="21"/>
          <w:lang w:eastAsia="ru-RU"/>
        </w:rPr>
      </w:pPr>
    </w:p>
    <w:p w:rsidR="00E26E2A" w:rsidRPr="00E26E2A" w:rsidRDefault="001A753D" w:rsidP="00E26E2A">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1E2C77">
        <w:rPr>
          <w:rFonts w:ascii="Arial" w:eastAsia="Times New Roman" w:hAnsi="Arial" w:cs="Arial"/>
          <w:color w:val="000000"/>
          <w:sz w:val="21"/>
          <w:szCs w:val="21"/>
          <w:lang w:eastAsia="ru-RU"/>
        </w:rPr>
        <w:t>Составила</w:t>
      </w:r>
      <w:r w:rsidR="00E26E2A" w:rsidRPr="00E26E2A">
        <w:rPr>
          <w:rFonts w:ascii="Arial" w:eastAsia="Times New Roman" w:hAnsi="Arial" w:cs="Arial"/>
          <w:color w:val="000000"/>
          <w:sz w:val="21"/>
          <w:szCs w:val="21"/>
          <w:lang w:eastAsia="ru-RU"/>
        </w:rPr>
        <w:t xml:space="preserve">: </w:t>
      </w:r>
      <w:proofErr w:type="spellStart"/>
      <w:r w:rsidR="001E2C77">
        <w:rPr>
          <w:rFonts w:ascii="Arial" w:eastAsia="Times New Roman" w:hAnsi="Arial" w:cs="Arial"/>
          <w:color w:val="000000"/>
          <w:sz w:val="21"/>
          <w:szCs w:val="21"/>
          <w:lang w:eastAsia="ru-RU"/>
        </w:rPr>
        <w:t>Варкова</w:t>
      </w:r>
      <w:proofErr w:type="spellEnd"/>
      <w:r w:rsidR="001E2C77">
        <w:rPr>
          <w:rFonts w:ascii="Arial" w:eastAsia="Times New Roman" w:hAnsi="Arial" w:cs="Arial"/>
          <w:color w:val="000000"/>
          <w:sz w:val="21"/>
          <w:szCs w:val="21"/>
          <w:lang w:eastAsia="ru-RU"/>
        </w:rPr>
        <w:t xml:space="preserve"> Л.Н</w:t>
      </w:r>
    </w:p>
    <w:p w:rsidR="00E26E2A" w:rsidRPr="00E26E2A" w:rsidRDefault="001A753D" w:rsidP="00E26E2A">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E26E2A" w:rsidRPr="00E26E2A">
        <w:rPr>
          <w:rFonts w:ascii="Arial" w:eastAsia="Times New Roman" w:hAnsi="Arial" w:cs="Arial"/>
          <w:color w:val="000000"/>
          <w:sz w:val="21"/>
          <w:szCs w:val="21"/>
          <w:lang w:eastAsia="ru-RU"/>
        </w:rPr>
        <w:t xml:space="preserve">Учитель </w:t>
      </w:r>
      <w:r w:rsidR="001E2C77">
        <w:rPr>
          <w:rFonts w:ascii="Arial" w:eastAsia="Times New Roman" w:hAnsi="Arial" w:cs="Arial"/>
          <w:color w:val="000000"/>
          <w:sz w:val="21"/>
          <w:szCs w:val="21"/>
          <w:lang w:eastAsia="ru-RU"/>
        </w:rPr>
        <w:t>начальных классов</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br/>
      </w:r>
    </w:p>
    <w:p w:rsidR="00E26E2A" w:rsidRPr="00E26E2A" w:rsidRDefault="00E26E2A" w:rsidP="00E26E2A">
      <w:pPr>
        <w:shd w:val="clear" w:color="auto" w:fill="FFFFFF"/>
        <w:spacing w:after="150" w:line="240" w:lineRule="auto"/>
        <w:jc w:val="center"/>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br/>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br/>
      </w:r>
    </w:p>
    <w:p w:rsidR="00100E18" w:rsidRDefault="001A753D" w:rsidP="001E2C77">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2023 г</w:t>
      </w:r>
    </w:p>
    <w:p w:rsidR="00E26E2A" w:rsidRPr="00E26E2A" w:rsidRDefault="00E26E2A" w:rsidP="00100E18">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b/>
          <w:bCs/>
          <w:color w:val="000000"/>
          <w:sz w:val="21"/>
          <w:szCs w:val="21"/>
          <w:lang w:eastAsia="ru-RU"/>
        </w:rPr>
        <w:t>1.ПОЯСНИТЕЛЬНАЯ ЗАПИСКА</w:t>
      </w:r>
    </w:p>
    <w:p w:rsidR="00E26E2A" w:rsidRPr="00E26E2A" w:rsidRDefault="00E26E2A" w:rsidP="00E26E2A">
      <w:pPr>
        <w:shd w:val="clear" w:color="auto" w:fill="FFFFFF"/>
        <w:spacing w:after="150" w:line="240" w:lineRule="auto"/>
        <w:jc w:val="center"/>
        <w:rPr>
          <w:rFonts w:ascii="Arial" w:eastAsia="Times New Roman" w:hAnsi="Arial" w:cs="Arial"/>
          <w:color w:val="000000"/>
          <w:sz w:val="21"/>
          <w:szCs w:val="21"/>
          <w:lang w:eastAsia="ru-RU"/>
        </w:rPr>
      </w:pP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b/>
          <w:bCs/>
          <w:i/>
          <w:iCs/>
          <w:color w:val="000000"/>
          <w:sz w:val="21"/>
          <w:szCs w:val="21"/>
          <w:lang w:eastAsia="ru-RU"/>
        </w:rPr>
        <w:t>Статус документа</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lastRenderedPageBreak/>
        <w:t>Рабочая программа составлена в соответствии со следующими нормативно-правовыми инструктивно-методическими документами:</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1. Закона Российской Федерации «Об образовании» (283 – Ф3 от 29.12.2012 (статья 48 п.1.1)).</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2. Федерального компонента государственного стандарта (основного общего образования, среднего (полного) общего образования) по русскому языку, утвержденного приказом Минобразования России от 5.03.2004г. № 1089.</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3.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утверждённого приказом Минобразования России от 09.03.2004г. № 1312.</w:t>
      </w:r>
    </w:p>
    <w:p w:rsidR="00100E18" w:rsidRDefault="00AF6135" w:rsidP="00E26E2A">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Программа « Мир театра»</w:t>
      </w:r>
      <w:r w:rsidR="00E26E2A" w:rsidRPr="00E26E2A">
        <w:rPr>
          <w:rFonts w:ascii="Arial" w:eastAsia="Times New Roman" w:hAnsi="Arial" w:cs="Arial"/>
          <w:color w:val="000000"/>
          <w:sz w:val="21"/>
          <w:szCs w:val="21"/>
          <w:lang w:eastAsia="ru-RU"/>
        </w:rPr>
        <w:t xml:space="preserve"> реализует общекультурное (художественно-эстетическое) направление во внеурочной деятельности в соответствии с Федеральным государственным образовательным стандартом образования второго поколения.</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 Одновременно способствует сплочению коллектива класса, расширению культурного диапазона учеников и учителей, повышению культуры поведения.</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E26E2A">
        <w:rPr>
          <w:rFonts w:ascii="Arial" w:eastAsia="Times New Roman" w:hAnsi="Arial" w:cs="Arial"/>
          <w:color w:val="000000"/>
          <w:sz w:val="21"/>
          <w:szCs w:val="21"/>
          <w:lang w:eastAsia="ru-RU"/>
        </w:rPr>
        <w:t>развивающе-эстетическом</w:t>
      </w:r>
      <w:proofErr w:type="spellEnd"/>
      <w:r w:rsidRPr="00E26E2A">
        <w:rPr>
          <w:rFonts w:ascii="Arial" w:eastAsia="Times New Roman" w:hAnsi="Arial" w:cs="Arial"/>
          <w:color w:val="000000"/>
          <w:sz w:val="21"/>
          <w:szCs w:val="21"/>
          <w:lang w:eastAsia="ru-RU"/>
        </w:rPr>
        <w:t xml:space="preserve"> воспитании детей, так и в организации их досуга. Театр - симбиоз многих искусств, вступающих во взаимодействие друг с другом. Поэтому занятия в</w:t>
      </w:r>
      <w:r w:rsidRPr="00E26E2A">
        <w:rPr>
          <w:rFonts w:ascii="Arial" w:eastAsia="Times New Roman" w:hAnsi="Arial" w:cs="Arial"/>
          <w:i/>
          <w:iCs/>
          <w:color w:val="000000"/>
          <w:sz w:val="21"/>
          <w:szCs w:val="21"/>
          <w:lang w:eastAsia="ru-RU"/>
        </w:rPr>
        <w:t> </w:t>
      </w:r>
      <w:r w:rsidRPr="00E26E2A">
        <w:rPr>
          <w:rFonts w:ascii="Arial" w:eastAsia="Times New Roman" w:hAnsi="Arial" w:cs="Arial"/>
          <w:color w:val="000000"/>
          <w:sz w:val="21"/>
          <w:szCs w:val="21"/>
          <w:lang w:eastAsia="ru-RU"/>
        </w:rPr>
        <w:t>театральном коллективе сочетаются с занятиями танцем, музыкой, изобразительным искусством и прикладными ремесла</w:t>
      </w:r>
      <w:r w:rsidRPr="00E26E2A">
        <w:rPr>
          <w:rFonts w:ascii="Arial" w:eastAsia="Times New Roman" w:hAnsi="Arial" w:cs="Arial"/>
          <w:color w:val="000000"/>
          <w:sz w:val="21"/>
          <w:szCs w:val="21"/>
          <w:lang w:eastAsia="ru-RU"/>
        </w:rPr>
        <w:softHyphen/>
        <w:t>ми.</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Программа ориентирована на развитие личности ребенка, на требования к его личностным и метапредметным результатам, направлена на гуманизациювоспитательно-образовательной работы с детьми, основана на психологических особенностях развития младших школьников.</w:t>
      </w:r>
    </w:p>
    <w:p w:rsidR="00100E18" w:rsidRDefault="00100E18" w:rsidP="00E26E2A">
      <w:pPr>
        <w:shd w:val="clear" w:color="auto" w:fill="FFFFFF"/>
        <w:spacing w:after="150" w:line="240" w:lineRule="auto"/>
        <w:rPr>
          <w:rFonts w:ascii="Arial" w:eastAsia="Times New Roman" w:hAnsi="Arial" w:cs="Arial"/>
          <w:b/>
          <w:bCs/>
          <w:color w:val="000000"/>
          <w:sz w:val="21"/>
          <w:szCs w:val="21"/>
          <w:lang w:eastAsia="ru-RU"/>
        </w:rPr>
      </w:pP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b/>
          <w:bCs/>
          <w:color w:val="000000"/>
          <w:sz w:val="21"/>
          <w:szCs w:val="21"/>
          <w:lang w:eastAsia="ru-RU"/>
        </w:rPr>
        <w:t>Актуальность</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b/>
          <w:bCs/>
          <w:color w:val="000000"/>
          <w:sz w:val="21"/>
          <w:szCs w:val="21"/>
          <w:lang w:eastAsia="ru-RU"/>
        </w:rPr>
        <w:lastRenderedPageBreak/>
        <w:t>Новизна</w:t>
      </w:r>
      <w:r w:rsidRPr="00E26E2A">
        <w:rPr>
          <w:rFonts w:ascii="Arial" w:eastAsia="Times New Roman" w:hAnsi="Arial" w:cs="Arial"/>
          <w:color w:val="000000"/>
          <w:sz w:val="21"/>
          <w:szCs w:val="21"/>
          <w:lang w:eastAsia="ru-RU"/>
        </w:rPr>
        <w:t>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профориентационной работы.</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b/>
          <w:bCs/>
          <w:i/>
          <w:iCs/>
          <w:color w:val="000000"/>
          <w:sz w:val="21"/>
          <w:szCs w:val="21"/>
          <w:lang w:eastAsia="ru-RU"/>
        </w:rPr>
        <w:t>Структура программы</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В программе выделено два типа задач. </w:t>
      </w:r>
      <w:r w:rsidRPr="00E26E2A">
        <w:rPr>
          <w:rFonts w:ascii="Arial" w:eastAsia="Times New Roman" w:hAnsi="Arial" w:cs="Arial"/>
          <w:color w:val="000000"/>
          <w:sz w:val="21"/>
          <w:szCs w:val="21"/>
          <w:u w:val="single"/>
          <w:lang w:eastAsia="ru-RU"/>
        </w:rPr>
        <w:t>Первый тип</w:t>
      </w:r>
      <w:r w:rsidRPr="00E26E2A">
        <w:rPr>
          <w:rFonts w:ascii="Arial" w:eastAsia="Times New Roman" w:hAnsi="Arial" w:cs="Arial"/>
          <w:color w:val="000000"/>
          <w:sz w:val="21"/>
          <w:szCs w:val="21"/>
          <w:lang w:eastAsia="ru-RU"/>
        </w:rPr>
        <w:t>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u w:val="single"/>
          <w:lang w:eastAsia="ru-RU"/>
        </w:rPr>
        <w:t> Второй тип</w:t>
      </w:r>
      <w:r w:rsidRPr="00E26E2A">
        <w:rPr>
          <w:rFonts w:ascii="Arial" w:eastAsia="Times New Roman" w:hAnsi="Arial" w:cs="Arial"/>
          <w:color w:val="000000"/>
          <w:sz w:val="21"/>
          <w:szCs w:val="21"/>
          <w:lang w:eastAsia="ru-RU"/>
        </w:rPr>
        <w:t>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b/>
          <w:bCs/>
          <w:color w:val="000000"/>
          <w:sz w:val="21"/>
          <w:szCs w:val="21"/>
          <w:lang w:eastAsia="ru-RU"/>
        </w:rPr>
        <w:t>Целью</w:t>
      </w:r>
      <w:r w:rsidRPr="00E26E2A">
        <w:rPr>
          <w:rFonts w:ascii="Arial" w:eastAsia="Times New Roman" w:hAnsi="Arial" w:cs="Arial"/>
          <w:color w:val="000000"/>
          <w:sz w:val="21"/>
          <w:szCs w:val="21"/>
          <w:lang w:eastAsia="ru-RU"/>
        </w:rPr>
        <w:t>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b/>
          <w:bCs/>
          <w:color w:val="000000"/>
          <w:sz w:val="21"/>
          <w:szCs w:val="21"/>
          <w:lang w:eastAsia="ru-RU"/>
        </w:rPr>
        <w:t>Задачи</w:t>
      </w:r>
      <w:r w:rsidRPr="00E26E2A">
        <w:rPr>
          <w:rFonts w:ascii="Arial" w:eastAsia="Times New Roman" w:hAnsi="Arial" w:cs="Arial"/>
          <w:color w:val="000000"/>
          <w:sz w:val="21"/>
          <w:szCs w:val="21"/>
          <w:lang w:eastAsia="ru-RU"/>
        </w:rPr>
        <w:t>, решаемые в рамках данной программы:</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 знакомство детей с различными видами театра (кукольный, драматический, оперный, театр балета, музыкальной комедии).</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 поэтапное освоение детьми различных видов творчества.</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 развитие речевой культуры;</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 развитие эстетического вкуса.</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b/>
          <w:bCs/>
          <w:color w:val="000000"/>
          <w:sz w:val="21"/>
          <w:szCs w:val="21"/>
          <w:lang w:eastAsia="ru-RU"/>
        </w:rPr>
        <w:t>Место курса в учебном плане:</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Про</w:t>
      </w:r>
      <w:r w:rsidR="00DD13B8">
        <w:rPr>
          <w:rFonts w:ascii="Arial" w:eastAsia="Times New Roman" w:hAnsi="Arial" w:cs="Arial"/>
          <w:color w:val="000000"/>
          <w:sz w:val="21"/>
          <w:szCs w:val="21"/>
          <w:lang w:eastAsia="ru-RU"/>
        </w:rPr>
        <w:t>грамма рассчитана для учащихся 1</w:t>
      </w:r>
      <w:r w:rsidRPr="00E26E2A">
        <w:rPr>
          <w:rFonts w:ascii="Arial" w:eastAsia="Times New Roman" w:hAnsi="Arial" w:cs="Arial"/>
          <w:color w:val="000000"/>
          <w:sz w:val="21"/>
          <w:szCs w:val="21"/>
          <w:lang w:eastAsia="ru-RU"/>
        </w:rPr>
        <w:t>-8 класса, на 1 год обучения.</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На реализацию театрального ку</w:t>
      </w:r>
      <w:r w:rsidR="00DD13B8">
        <w:rPr>
          <w:rFonts w:ascii="Arial" w:eastAsia="Times New Roman" w:hAnsi="Arial" w:cs="Arial"/>
          <w:color w:val="000000"/>
          <w:sz w:val="21"/>
          <w:szCs w:val="21"/>
          <w:lang w:eastAsia="ru-RU"/>
        </w:rPr>
        <w:t>рса «Мир театра</w:t>
      </w:r>
      <w:r w:rsidRPr="00E26E2A">
        <w:rPr>
          <w:rFonts w:ascii="Arial" w:eastAsia="Times New Roman" w:hAnsi="Arial" w:cs="Arial"/>
          <w:color w:val="000000"/>
          <w:sz w:val="21"/>
          <w:szCs w:val="21"/>
          <w:lang w:eastAsia="ru-RU"/>
        </w:rPr>
        <w:t xml:space="preserve">» отводится 34 ч в год (1 час в неделю). Занятия проводятся по 45минут в соответствии с нормами </w:t>
      </w:r>
      <w:proofErr w:type="spellStart"/>
      <w:r w:rsidRPr="00E26E2A">
        <w:rPr>
          <w:rFonts w:ascii="Arial" w:eastAsia="Times New Roman" w:hAnsi="Arial" w:cs="Arial"/>
          <w:color w:val="000000"/>
          <w:sz w:val="21"/>
          <w:szCs w:val="21"/>
          <w:lang w:eastAsia="ru-RU"/>
        </w:rPr>
        <w:t>СанПина</w:t>
      </w:r>
      <w:proofErr w:type="spellEnd"/>
      <w:r w:rsidRPr="00E26E2A">
        <w:rPr>
          <w:rFonts w:ascii="Arial" w:eastAsia="Times New Roman" w:hAnsi="Arial" w:cs="Arial"/>
          <w:color w:val="000000"/>
          <w:sz w:val="21"/>
          <w:szCs w:val="21"/>
          <w:lang w:eastAsia="ru-RU"/>
        </w:rPr>
        <w:t>.</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 xml:space="preserve">70% содержания планирования направлено на активную двигательную деятельность учащихся.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Pr="00E26E2A">
        <w:rPr>
          <w:rFonts w:ascii="Arial" w:eastAsia="Times New Roman" w:hAnsi="Arial" w:cs="Arial"/>
          <w:color w:val="000000"/>
          <w:sz w:val="21"/>
          <w:szCs w:val="21"/>
          <w:lang w:eastAsia="ru-RU"/>
        </w:rPr>
        <w:t>Интерет-ресурсы</w:t>
      </w:r>
      <w:proofErr w:type="spellEnd"/>
      <w:r w:rsidRPr="00E26E2A">
        <w:rPr>
          <w:rFonts w:ascii="Arial" w:eastAsia="Times New Roman" w:hAnsi="Arial" w:cs="Arial"/>
          <w:color w:val="000000"/>
          <w:sz w:val="21"/>
          <w:szCs w:val="21"/>
          <w:lang w:eastAsia="ru-RU"/>
        </w:rPr>
        <w:t>, посещение спектаклей.</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p>
    <w:p w:rsidR="00100E18" w:rsidRDefault="00100E18" w:rsidP="00E26E2A">
      <w:pPr>
        <w:shd w:val="clear" w:color="auto" w:fill="FFFFFF"/>
        <w:spacing w:after="150" w:line="240" w:lineRule="auto"/>
        <w:rPr>
          <w:rFonts w:ascii="Arial" w:eastAsia="Times New Roman" w:hAnsi="Arial" w:cs="Arial"/>
          <w:b/>
          <w:bCs/>
          <w:color w:val="000000"/>
          <w:sz w:val="21"/>
          <w:szCs w:val="21"/>
          <w:lang w:eastAsia="ru-RU"/>
        </w:rPr>
      </w:pP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b/>
          <w:bCs/>
          <w:color w:val="000000"/>
          <w:sz w:val="21"/>
          <w:szCs w:val="21"/>
          <w:lang w:eastAsia="ru-RU"/>
        </w:rPr>
        <w:t>Программа строится на следующих концептуальных принципах:</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i/>
          <w:iCs/>
          <w:color w:val="000000"/>
          <w:sz w:val="21"/>
          <w:szCs w:val="21"/>
          <w:u w:val="single"/>
          <w:lang w:eastAsia="ru-RU"/>
        </w:rPr>
        <w:t>Принцип успеха</w:t>
      </w:r>
      <w:r w:rsidRPr="00E26E2A">
        <w:rPr>
          <w:rFonts w:ascii="Arial" w:eastAsia="Times New Roman" w:hAnsi="Arial" w:cs="Arial"/>
          <w:color w:val="000000"/>
          <w:sz w:val="21"/>
          <w:szCs w:val="21"/>
          <w:lang w:eastAsia="ru-RU"/>
        </w:rPr>
        <w:t> Каждый ребенок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i/>
          <w:iCs/>
          <w:color w:val="000000"/>
          <w:sz w:val="21"/>
          <w:szCs w:val="21"/>
          <w:u w:val="single"/>
          <w:lang w:eastAsia="ru-RU"/>
        </w:rPr>
        <w:lastRenderedPageBreak/>
        <w:t>Принцип динамики</w:t>
      </w:r>
      <w:r w:rsidRPr="00E26E2A">
        <w:rPr>
          <w:rFonts w:ascii="Arial" w:eastAsia="Times New Roman" w:hAnsi="Arial" w:cs="Arial"/>
          <w:color w:val="000000"/>
          <w:sz w:val="21"/>
          <w:szCs w:val="21"/>
          <w:lang w:eastAsia="ru-RU"/>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i/>
          <w:iCs/>
          <w:color w:val="000000"/>
          <w:sz w:val="21"/>
          <w:szCs w:val="21"/>
          <w:u w:val="single"/>
          <w:lang w:eastAsia="ru-RU"/>
        </w:rPr>
        <w:t>Принцип демократии</w:t>
      </w:r>
      <w:r w:rsidRPr="00E26E2A">
        <w:rPr>
          <w:rFonts w:ascii="Arial" w:eastAsia="Times New Roman" w:hAnsi="Arial" w:cs="Arial"/>
          <w:color w:val="000000"/>
          <w:sz w:val="21"/>
          <w:szCs w:val="21"/>
          <w:lang w:eastAsia="ru-RU"/>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i/>
          <w:iCs/>
          <w:color w:val="000000"/>
          <w:sz w:val="21"/>
          <w:szCs w:val="21"/>
          <w:u w:val="single"/>
          <w:lang w:eastAsia="ru-RU"/>
        </w:rPr>
        <w:t>Принцип доступности</w:t>
      </w:r>
      <w:r w:rsidRPr="00E26E2A">
        <w:rPr>
          <w:rFonts w:ascii="Arial" w:eastAsia="Times New Roman" w:hAnsi="Arial" w:cs="Arial"/>
          <w:color w:val="000000"/>
          <w:sz w:val="21"/>
          <w:szCs w:val="21"/>
          <w:lang w:eastAsia="ru-RU"/>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i/>
          <w:iCs/>
          <w:color w:val="000000"/>
          <w:sz w:val="21"/>
          <w:szCs w:val="21"/>
          <w:u w:val="single"/>
          <w:lang w:eastAsia="ru-RU"/>
        </w:rPr>
        <w:t>Принцип наглядности</w:t>
      </w:r>
      <w:r w:rsidRPr="00E26E2A">
        <w:rPr>
          <w:rFonts w:ascii="Arial" w:eastAsia="Times New Roman" w:hAnsi="Arial" w:cs="Arial"/>
          <w:color w:val="000000"/>
          <w:sz w:val="21"/>
          <w:szCs w:val="21"/>
          <w:lang w:eastAsia="ru-RU"/>
        </w:rPr>
        <w:t>. В учебной деятельности используются разнообразные иллюстрации, видеокассеты, аудиокассеты, грамзаписи.</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i/>
          <w:iCs/>
          <w:color w:val="000000"/>
          <w:sz w:val="21"/>
          <w:szCs w:val="21"/>
          <w:u w:val="single"/>
          <w:lang w:eastAsia="ru-RU"/>
        </w:rPr>
        <w:t>Принцип систематичности и последовательности</w:t>
      </w:r>
      <w:r w:rsidRPr="00E26E2A">
        <w:rPr>
          <w:rFonts w:ascii="Arial" w:eastAsia="Times New Roman" w:hAnsi="Arial" w:cs="Arial"/>
          <w:color w:val="000000"/>
          <w:sz w:val="21"/>
          <w:szCs w:val="21"/>
          <w:lang w:eastAsia="ru-RU"/>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b/>
          <w:bCs/>
          <w:color w:val="000000"/>
          <w:sz w:val="21"/>
          <w:szCs w:val="21"/>
          <w:lang w:eastAsia="ru-RU"/>
        </w:rPr>
        <w:t>Особенности реализации программы:</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b/>
          <w:bCs/>
          <w:color w:val="000000"/>
          <w:sz w:val="21"/>
          <w:szCs w:val="21"/>
          <w:lang w:eastAsia="ru-RU"/>
        </w:rPr>
        <w:t>Программа включает следующие разделы:</w:t>
      </w:r>
    </w:p>
    <w:p w:rsidR="00E26E2A" w:rsidRPr="00E26E2A" w:rsidRDefault="00E26E2A" w:rsidP="00E26E2A">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Театральная игра</w:t>
      </w:r>
    </w:p>
    <w:p w:rsidR="00E26E2A" w:rsidRPr="00E26E2A" w:rsidRDefault="00E26E2A" w:rsidP="00E26E2A">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Культура и техника речи</w:t>
      </w:r>
    </w:p>
    <w:p w:rsidR="00E26E2A" w:rsidRPr="00E26E2A" w:rsidRDefault="00E26E2A" w:rsidP="00E26E2A">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Ритмопластика</w:t>
      </w:r>
    </w:p>
    <w:p w:rsidR="00E26E2A" w:rsidRPr="00E26E2A" w:rsidRDefault="00E26E2A" w:rsidP="00E26E2A">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Основы театральной культуры</w:t>
      </w:r>
    </w:p>
    <w:p w:rsidR="00E26E2A" w:rsidRPr="00E26E2A" w:rsidRDefault="00E26E2A" w:rsidP="00E26E2A">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Работа над спектаклем, показ спектакля</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b/>
          <w:bCs/>
          <w:color w:val="000000"/>
          <w:sz w:val="21"/>
          <w:szCs w:val="21"/>
          <w:lang w:eastAsia="ru-RU"/>
        </w:rPr>
        <w:t>Формы работы:</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 xml:space="preserve">Формы занятий - групповые и индивидуальные занятия для отработки дикции, </w:t>
      </w:r>
      <w:proofErr w:type="spellStart"/>
      <w:r w:rsidRPr="00E26E2A">
        <w:rPr>
          <w:rFonts w:ascii="Arial" w:eastAsia="Times New Roman" w:hAnsi="Arial" w:cs="Arial"/>
          <w:color w:val="000000"/>
          <w:sz w:val="21"/>
          <w:szCs w:val="21"/>
          <w:lang w:eastAsia="ru-RU"/>
        </w:rPr>
        <w:t>мезансцены</w:t>
      </w:r>
      <w:proofErr w:type="spellEnd"/>
      <w:r w:rsidRPr="00E26E2A">
        <w:rPr>
          <w:rFonts w:ascii="Arial" w:eastAsia="Times New Roman" w:hAnsi="Arial" w:cs="Arial"/>
          <w:color w:val="000000"/>
          <w:sz w:val="21"/>
          <w:szCs w:val="21"/>
          <w:lang w:eastAsia="ru-RU"/>
        </w:rPr>
        <w:t>.</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Основными формами проведения занятий являются:</w:t>
      </w:r>
    </w:p>
    <w:p w:rsidR="00E26E2A" w:rsidRPr="00E26E2A" w:rsidRDefault="00E26E2A" w:rsidP="00E26E2A">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театральные игры,</w:t>
      </w:r>
    </w:p>
    <w:p w:rsidR="00E26E2A" w:rsidRPr="00E26E2A" w:rsidRDefault="00E26E2A" w:rsidP="00E26E2A">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конкурсы,</w:t>
      </w:r>
    </w:p>
    <w:p w:rsidR="00E26E2A" w:rsidRPr="00E26E2A" w:rsidRDefault="00E26E2A" w:rsidP="00E26E2A">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викторины,</w:t>
      </w:r>
    </w:p>
    <w:p w:rsidR="00E26E2A" w:rsidRPr="00AF6135" w:rsidRDefault="00E26E2A" w:rsidP="00AF6135">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беседы,</w:t>
      </w:r>
    </w:p>
    <w:p w:rsidR="00E26E2A" w:rsidRPr="00E26E2A" w:rsidRDefault="00E26E2A" w:rsidP="00E26E2A">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спектакли</w:t>
      </w:r>
    </w:p>
    <w:p w:rsidR="00E26E2A" w:rsidRPr="00E26E2A" w:rsidRDefault="00E26E2A" w:rsidP="00E26E2A">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праздники.</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b/>
          <w:bCs/>
          <w:color w:val="000000"/>
          <w:sz w:val="21"/>
          <w:szCs w:val="21"/>
          <w:lang w:eastAsia="ru-RU"/>
        </w:rPr>
        <w:t>Методы работы:</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 xml:space="preserve">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w:t>
      </w:r>
      <w:r w:rsidRPr="00E26E2A">
        <w:rPr>
          <w:rFonts w:ascii="Arial" w:eastAsia="Times New Roman" w:hAnsi="Arial" w:cs="Arial"/>
          <w:color w:val="000000"/>
          <w:sz w:val="21"/>
          <w:szCs w:val="21"/>
          <w:lang w:eastAsia="ru-RU"/>
        </w:rPr>
        <w:lastRenderedPageBreak/>
        <w:t>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b/>
          <w:bCs/>
          <w:color w:val="000000"/>
          <w:sz w:val="21"/>
          <w:szCs w:val="21"/>
          <w:lang w:eastAsia="ru-RU"/>
        </w:rPr>
        <w:t>Алгоритм работы над пьесой.</w:t>
      </w:r>
    </w:p>
    <w:p w:rsidR="00E26E2A" w:rsidRPr="00E26E2A" w:rsidRDefault="00E26E2A" w:rsidP="00E26E2A">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Выбор пьесы, обсуждение её с детьми.</w:t>
      </w:r>
    </w:p>
    <w:p w:rsidR="00E26E2A" w:rsidRPr="00E26E2A" w:rsidRDefault="00E26E2A" w:rsidP="00E26E2A">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Деление пьесы на эпизоды и пересказ их детьми.</w:t>
      </w:r>
    </w:p>
    <w:p w:rsidR="00E26E2A" w:rsidRPr="00E26E2A" w:rsidRDefault="00E26E2A" w:rsidP="00E26E2A">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E26E2A" w:rsidRPr="00E26E2A" w:rsidRDefault="00E26E2A" w:rsidP="00E26E2A">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Переход к тексту пьесы: работа над эпизодами. Уточнение предлагаемых обстоятельств и мотивов поведения отдельных персонажей.</w:t>
      </w:r>
    </w:p>
    <w:p w:rsidR="00E26E2A" w:rsidRPr="00E26E2A" w:rsidRDefault="00E26E2A" w:rsidP="00E26E2A">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Репетиция отдельных картин в разных составах с деталями декорации и реквизита (можно условна), с музыкальным оформлением.</w:t>
      </w:r>
    </w:p>
    <w:p w:rsidR="00E26E2A" w:rsidRPr="00E26E2A" w:rsidRDefault="00E26E2A" w:rsidP="00E26E2A">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Репетиция всей пьесы целиком.</w:t>
      </w:r>
    </w:p>
    <w:p w:rsidR="00E26E2A" w:rsidRPr="00E26E2A" w:rsidRDefault="00E26E2A" w:rsidP="00E26E2A">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Премьера.</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b/>
          <w:bCs/>
          <w:color w:val="000000"/>
          <w:sz w:val="21"/>
          <w:szCs w:val="21"/>
          <w:lang w:eastAsia="ru-RU"/>
        </w:rPr>
        <w:t>Формы контроля</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Для полноценной реализации данной программы используются разные виды контроля:</w:t>
      </w:r>
    </w:p>
    <w:p w:rsidR="00E26E2A" w:rsidRPr="00E26E2A" w:rsidRDefault="00E26E2A" w:rsidP="00E26E2A">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текущий – осуществляется посредством наблюдения за деятельностью ребенка в процессе занятий;</w:t>
      </w:r>
    </w:p>
    <w:p w:rsidR="00E26E2A" w:rsidRPr="00E26E2A" w:rsidRDefault="00E26E2A" w:rsidP="00E26E2A">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промежуточный – праздники, соревнования, занятия-зачеты, конкурсы</w:t>
      </w:r>
      <w:proofErr w:type="gramStart"/>
      <w:r w:rsidRPr="00E26E2A">
        <w:rPr>
          <w:rFonts w:ascii="Arial" w:eastAsia="Times New Roman" w:hAnsi="Arial" w:cs="Arial"/>
          <w:color w:val="000000"/>
          <w:sz w:val="21"/>
          <w:szCs w:val="21"/>
          <w:lang w:eastAsia="ru-RU"/>
        </w:rPr>
        <w:t xml:space="preserve"> ;</w:t>
      </w:r>
      <w:proofErr w:type="gramEnd"/>
    </w:p>
    <w:p w:rsidR="00E26E2A" w:rsidRPr="00E26E2A" w:rsidRDefault="00E26E2A" w:rsidP="00E26E2A">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итоговый – открытые занятия, спектакли.</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b/>
          <w:bCs/>
          <w:color w:val="000000"/>
          <w:sz w:val="21"/>
          <w:szCs w:val="21"/>
          <w:lang w:eastAsia="ru-RU"/>
        </w:rPr>
        <w:t>Формой подведения итогов</w:t>
      </w:r>
      <w:r w:rsidRPr="00E26E2A">
        <w:rPr>
          <w:rFonts w:ascii="Arial" w:eastAsia="Times New Roman" w:hAnsi="Arial" w:cs="Arial"/>
          <w:color w:val="000000"/>
          <w:sz w:val="21"/>
          <w:szCs w:val="21"/>
          <w:lang w:eastAsia="ru-RU"/>
        </w:rPr>
        <w:t>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инсценирование сказок, сценок из жизни школы и постановка сказок и пьесок для свободного просмотра.</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b/>
          <w:bCs/>
          <w:color w:val="000000"/>
          <w:sz w:val="21"/>
          <w:szCs w:val="21"/>
          <w:lang w:eastAsia="ru-RU"/>
        </w:rPr>
        <w:t>2.Планируемые результаты освоения программы:</w:t>
      </w:r>
    </w:p>
    <w:p w:rsidR="00E26E2A" w:rsidRPr="00E26E2A" w:rsidRDefault="00E26E2A" w:rsidP="00E26E2A">
      <w:pPr>
        <w:shd w:val="clear" w:color="auto" w:fill="FFFFFF"/>
        <w:spacing w:after="150" w:line="240" w:lineRule="auto"/>
        <w:jc w:val="center"/>
        <w:rPr>
          <w:rFonts w:ascii="Arial" w:eastAsia="Times New Roman" w:hAnsi="Arial" w:cs="Arial"/>
          <w:color w:val="000000"/>
          <w:sz w:val="21"/>
          <w:szCs w:val="21"/>
          <w:lang w:eastAsia="ru-RU"/>
        </w:rPr>
      </w:pPr>
      <w:r w:rsidRPr="00E26E2A">
        <w:rPr>
          <w:rFonts w:ascii="Arial" w:eastAsia="Times New Roman" w:hAnsi="Arial" w:cs="Arial"/>
          <w:b/>
          <w:bCs/>
          <w:color w:val="000000"/>
          <w:sz w:val="21"/>
          <w:szCs w:val="21"/>
          <w:lang w:eastAsia="ru-RU"/>
        </w:rPr>
        <w:t>Учащиеся должны знать</w:t>
      </w:r>
    </w:p>
    <w:p w:rsidR="00E26E2A" w:rsidRPr="00E26E2A" w:rsidRDefault="00E26E2A" w:rsidP="00E26E2A">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правила поведения зрителя, этикет в театре до, во время и после спектакля;</w:t>
      </w:r>
    </w:p>
    <w:p w:rsidR="00E26E2A" w:rsidRPr="00E26E2A" w:rsidRDefault="00E26E2A" w:rsidP="00E26E2A">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lastRenderedPageBreak/>
        <w:t>виды и жанры театрального искусства (опера, балет, драма; комедия, трагедия; и т.д.);</w:t>
      </w:r>
    </w:p>
    <w:p w:rsidR="00E26E2A" w:rsidRPr="00E26E2A" w:rsidRDefault="00E26E2A" w:rsidP="00E26E2A">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чётко произносить в разных темпах 8-10 скороговорок;</w:t>
      </w:r>
    </w:p>
    <w:p w:rsidR="00E26E2A" w:rsidRPr="00E26E2A" w:rsidRDefault="00E26E2A" w:rsidP="00E26E2A">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наизусть стихотворения русских авторов.</w:t>
      </w:r>
    </w:p>
    <w:p w:rsidR="00E26E2A" w:rsidRPr="00E26E2A" w:rsidRDefault="00E26E2A" w:rsidP="00E26E2A">
      <w:pPr>
        <w:shd w:val="clear" w:color="auto" w:fill="FFFFFF"/>
        <w:spacing w:after="150" w:line="240" w:lineRule="auto"/>
        <w:jc w:val="center"/>
        <w:rPr>
          <w:rFonts w:ascii="Arial" w:eastAsia="Times New Roman" w:hAnsi="Arial" w:cs="Arial"/>
          <w:color w:val="000000"/>
          <w:sz w:val="21"/>
          <w:szCs w:val="21"/>
          <w:lang w:eastAsia="ru-RU"/>
        </w:rPr>
      </w:pPr>
      <w:r w:rsidRPr="00E26E2A">
        <w:rPr>
          <w:rFonts w:ascii="Arial" w:eastAsia="Times New Roman" w:hAnsi="Arial" w:cs="Arial"/>
          <w:b/>
          <w:bCs/>
          <w:color w:val="000000"/>
          <w:sz w:val="21"/>
          <w:szCs w:val="21"/>
          <w:lang w:eastAsia="ru-RU"/>
        </w:rPr>
        <w:t>Учащиеся должны уметь</w:t>
      </w:r>
    </w:p>
    <w:p w:rsidR="00E26E2A" w:rsidRPr="00E26E2A" w:rsidRDefault="00E26E2A" w:rsidP="00E26E2A">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владеть комплексом артикуляционной гимнастики;</w:t>
      </w:r>
    </w:p>
    <w:p w:rsidR="00E26E2A" w:rsidRPr="00E26E2A" w:rsidRDefault="00E26E2A" w:rsidP="00E26E2A">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действовать в предлагаемых обстоятельствах с импровизированным текстом на заданную тему;</w:t>
      </w:r>
    </w:p>
    <w:p w:rsidR="00E26E2A" w:rsidRPr="00E26E2A" w:rsidRDefault="00E26E2A" w:rsidP="00E26E2A">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произносить скороговорку и стихотворный текст в движении и разных позах;</w:t>
      </w:r>
    </w:p>
    <w:p w:rsidR="00E26E2A" w:rsidRPr="00E26E2A" w:rsidRDefault="00E26E2A" w:rsidP="00E26E2A">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произносить на одном дыхании длинную фразу или четверостишие;</w:t>
      </w:r>
    </w:p>
    <w:p w:rsidR="00E26E2A" w:rsidRPr="00E26E2A" w:rsidRDefault="00E26E2A" w:rsidP="00E26E2A">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произносить одну и ту же фразу или скороговорку с разными интонациями;</w:t>
      </w:r>
    </w:p>
    <w:p w:rsidR="00E26E2A" w:rsidRPr="00E26E2A" w:rsidRDefault="00E26E2A" w:rsidP="00E26E2A">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читать наизусть стихотворный текст, правильно произнося слова и расставляя логические ударения;</w:t>
      </w:r>
    </w:p>
    <w:p w:rsidR="00E26E2A" w:rsidRPr="00E26E2A" w:rsidRDefault="00E26E2A" w:rsidP="00E26E2A">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строить диалог с партнером на заданную тему;</w:t>
      </w:r>
    </w:p>
    <w:p w:rsidR="00E26E2A" w:rsidRPr="00E26E2A" w:rsidRDefault="00E26E2A" w:rsidP="00E26E2A">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подбирать рифму к заданному слову и составлять диалог между сказочными героями.</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b/>
          <w:bCs/>
          <w:color w:val="000000"/>
          <w:sz w:val="21"/>
          <w:szCs w:val="21"/>
          <w:lang w:eastAsia="ru-RU"/>
        </w:rPr>
        <w:t>Предполагаемые результаты реализации программы</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Воспитательные результаты работы по данной программе внеурочной деятель</w:t>
      </w:r>
      <w:r w:rsidRPr="00E26E2A">
        <w:rPr>
          <w:rFonts w:ascii="Arial" w:eastAsia="Times New Roman" w:hAnsi="Arial" w:cs="Arial"/>
          <w:color w:val="000000"/>
          <w:sz w:val="21"/>
          <w:szCs w:val="21"/>
          <w:lang w:eastAsia="ru-RU"/>
        </w:rPr>
        <w:softHyphen/>
        <w:t>ности можно оценить по трём уровням.</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b/>
          <w:bCs/>
          <w:i/>
          <w:iCs/>
          <w:color w:val="000000"/>
          <w:sz w:val="21"/>
          <w:szCs w:val="21"/>
          <w:lang w:eastAsia="ru-RU"/>
        </w:rPr>
        <w:t>Результаты первого уровня </w:t>
      </w:r>
      <w:r w:rsidRPr="00E26E2A">
        <w:rPr>
          <w:rFonts w:ascii="Arial" w:eastAsia="Times New Roman" w:hAnsi="Arial" w:cs="Arial"/>
          <w:color w:val="000000"/>
          <w:sz w:val="21"/>
          <w:szCs w:val="21"/>
          <w:lang w:eastAsia="ru-RU"/>
        </w:rPr>
        <w:t>(</w:t>
      </w:r>
      <w:r w:rsidRPr="00E26E2A">
        <w:rPr>
          <w:rFonts w:ascii="Arial" w:eastAsia="Times New Roman" w:hAnsi="Arial" w:cs="Arial"/>
          <w:b/>
          <w:bCs/>
          <w:i/>
          <w:iCs/>
          <w:color w:val="000000"/>
          <w:sz w:val="21"/>
          <w:szCs w:val="21"/>
          <w:lang w:eastAsia="ru-RU"/>
        </w:rPr>
        <w:t>Приобретение школьником социальных знаний):</w:t>
      </w:r>
      <w:r w:rsidRPr="00E26E2A">
        <w:rPr>
          <w:rFonts w:ascii="Arial" w:eastAsia="Times New Roman" w:hAnsi="Arial" w:cs="Arial"/>
          <w:color w:val="000000"/>
          <w:sz w:val="21"/>
          <w:szCs w:val="21"/>
          <w:lang w:eastAsia="ru-RU"/>
        </w:rPr>
        <w:t>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b/>
          <w:bCs/>
          <w:i/>
          <w:iCs/>
          <w:color w:val="000000"/>
          <w:sz w:val="21"/>
          <w:szCs w:val="21"/>
          <w:lang w:eastAsia="ru-RU"/>
        </w:rPr>
        <w:t>Результаты второго уровня (формирование ценностного отношения к социальной реальности</w:t>
      </w:r>
      <w:proofErr w:type="gramStart"/>
      <w:r w:rsidRPr="00E26E2A">
        <w:rPr>
          <w:rFonts w:ascii="Arial" w:eastAsia="Times New Roman" w:hAnsi="Arial" w:cs="Arial"/>
          <w:b/>
          <w:bCs/>
          <w:i/>
          <w:iCs/>
          <w:color w:val="000000"/>
          <w:sz w:val="21"/>
          <w:szCs w:val="21"/>
          <w:lang w:eastAsia="ru-RU"/>
        </w:rPr>
        <w:t xml:space="preserve"> )</w:t>
      </w:r>
      <w:proofErr w:type="gramEnd"/>
      <w:r w:rsidRPr="00E26E2A">
        <w:rPr>
          <w:rFonts w:ascii="Arial" w:eastAsia="Times New Roman" w:hAnsi="Arial" w:cs="Arial"/>
          <w:color w:val="000000"/>
          <w:sz w:val="21"/>
          <w:szCs w:val="21"/>
          <w:lang w:eastAsia="ru-RU"/>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b/>
          <w:bCs/>
          <w:i/>
          <w:iCs/>
          <w:color w:val="000000"/>
          <w:sz w:val="21"/>
          <w:szCs w:val="21"/>
          <w:lang w:eastAsia="ru-RU"/>
        </w:rPr>
        <w:t>Результаты третьего уровня (получение школь</w:t>
      </w:r>
      <w:r w:rsidRPr="00E26E2A">
        <w:rPr>
          <w:rFonts w:ascii="Arial" w:eastAsia="Times New Roman" w:hAnsi="Arial" w:cs="Arial"/>
          <w:b/>
          <w:bCs/>
          <w:i/>
          <w:iCs/>
          <w:color w:val="000000"/>
          <w:sz w:val="21"/>
          <w:szCs w:val="21"/>
          <w:lang w:eastAsia="ru-RU"/>
        </w:rPr>
        <w:softHyphen/>
        <w:t>ником опыта самостоятельного общественного действия): </w:t>
      </w:r>
      <w:r w:rsidRPr="00E26E2A">
        <w:rPr>
          <w:rFonts w:ascii="Arial" w:eastAsia="Times New Roman" w:hAnsi="Arial" w:cs="Arial"/>
          <w:color w:val="000000"/>
          <w:sz w:val="21"/>
          <w:szCs w:val="21"/>
          <w:lang w:eastAsia="ru-RU"/>
        </w:rPr>
        <w:t>школьник может приобрести опыт общения с представителями других социаль</w:t>
      </w:r>
      <w:r w:rsidRPr="00E26E2A">
        <w:rPr>
          <w:rFonts w:ascii="Arial" w:eastAsia="Times New Roman" w:hAnsi="Arial" w:cs="Arial"/>
          <w:color w:val="000000"/>
          <w:sz w:val="21"/>
          <w:szCs w:val="21"/>
          <w:lang w:eastAsia="ru-RU"/>
        </w:rPr>
        <w:softHyphen/>
        <w:t xml:space="preserve">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w:t>
      </w:r>
      <w:proofErr w:type="spellStart"/>
      <w:r w:rsidRPr="00E26E2A">
        <w:rPr>
          <w:rFonts w:ascii="Arial" w:eastAsia="Times New Roman" w:hAnsi="Arial" w:cs="Arial"/>
          <w:color w:val="000000"/>
          <w:sz w:val="21"/>
          <w:szCs w:val="21"/>
          <w:lang w:eastAsia="ru-RU"/>
        </w:rPr>
        <w:t>нормами.В</w:t>
      </w:r>
      <w:proofErr w:type="spellEnd"/>
      <w:r w:rsidRPr="00E26E2A">
        <w:rPr>
          <w:rFonts w:ascii="Arial" w:eastAsia="Times New Roman" w:hAnsi="Arial" w:cs="Arial"/>
          <w:color w:val="000000"/>
          <w:sz w:val="21"/>
          <w:szCs w:val="21"/>
          <w:lang w:eastAsia="ru-RU"/>
        </w:rPr>
        <w:t xml:space="preserve"> результате реализации программы у обучающихся будут сформированы УУД.</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b/>
          <w:bCs/>
          <w:color w:val="000000"/>
          <w:sz w:val="21"/>
          <w:szCs w:val="21"/>
          <w:lang w:eastAsia="ru-RU"/>
        </w:rPr>
        <w:t>Личностные результаты.</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i/>
          <w:iCs/>
          <w:color w:val="000000"/>
          <w:sz w:val="21"/>
          <w:szCs w:val="21"/>
          <w:lang w:eastAsia="ru-RU"/>
        </w:rPr>
        <w:t>У учеников будут сформированы:</w:t>
      </w:r>
    </w:p>
    <w:p w:rsidR="00E26E2A" w:rsidRPr="00E26E2A" w:rsidRDefault="00E26E2A" w:rsidP="00E26E2A">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E26E2A" w:rsidRPr="00E26E2A" w:rsidRDefault="00E26E2A" w:rsidP="00E26E2A">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целостность взгляда на мир средствами литературных произведений;</w:t>
      </w:r>
    </w:p>
    <w:p w:rsidR="00E26E2A" w:rsidRPr="00E26E2A" w:rsidRDefault="00E26E2A" w:rsidP="00E26E2A">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E26E2A" w:rsidRPr="00E26E2A" w:rsidRDefault="00E26E2A" w:rsidP="00E26E2A">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осознание значимости занятий театральным искусством для личного развития.</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b/>
          <w:bCs/>
          <w:color w:val="000000"/>
          <w:sz w:val="21"/>
          <w:szCs w:val="21"/>
          <w:lang w:eastAsia="ru-RU"/>
        </w:rPr>
        <w:t>Метапредметными результатами</w:t>
      </w:r>
      <w:r w:rsidRPr="00E26E2A">
        <w:rPr>
          <w:rFonts w:ascii="Arial" w:eastAsia="Times New Roman" w:hAnsi="Arial" w:cs="Arial"/>
          <w:color w:val="000000"/>
          <w:sz w:val="21"/>
          <w:szCs w:val="21"/>
          <w:lang w:eastAsia="ru-RU"/>
        </w:rPr>
        <w:t> изучения курса является формирование следующих универсальных учебных действий (УУД).</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b/>
          <w:bCs/>
          <w:color w:val="000000"/>
          <w:sz w:val="21"/>
          <w:szCs w:val="21"/>
          <w:lang w:eastAsia="ru-RU"/>
        </w:rPr>
        <w:t>Регулятивные УУД:</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i/>
          <w:iCs/>
          <w:color w:val="000000"/>
          <w:sz w:val="21"/>
          <w:szCs w:val="21"/>
          <w:lang w:eastAsia="ru-RU"/>
        </w:rPr>
        <w:t>Обучающийся научится:</w:t>
      </w:r>
    </w:p>
    <w:p w:rsidR="00E26E2A" w:rsidRPr="00E26E2A" w:rsidRDefault="00E26E2A" w:rsidP="00E26E2A">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lastRenderedPageBreak/>
        <w:t>понимать и принимать учебную задачу, сформулированную учителем;</w:t>
      </w:r>
    </w:p>
    <w:p w:rsidR="00E26E2A" w:rsidRPr="00E26E2A" w:rsidRDefault="00E26E2A" w:rsidP="00E26E2A">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планировать свои действия на отдельных этапах работы над пьесой;</w:t>
      </w:r>
    </w:p>
    <w:p w:rsidR="00E26E2A" w:rsidRPr="00E26E2A" w:rsidRDefault="00E26E2A" w:rsidP="00E26E2A">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осуществлять контроль, коррекцию и оценку результатов своей деятельности;</w:t>
      </w:r>
    </w:p>
    <w:p w:rsidR="00E26E2A" w:rsidRPr="00E26E2A" w:rsidRDefault="00E26E2A" w:rsidP="00E26E2A">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анализировать причины успеха/неуспеха, осваивать с помощью учителя позитивные установки типа: «У меня всё получится», «Я ещё многое смогу».</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b/>
          <w:bCs/>
          <w:color w:val="000000"/>
          <w:sz w:val="21"/>
          <w:szCs w:val="21"/>
          <w:lang w:eastAsia="ru-RU"/>
        </w:rPr>
        <w:t>Познавательные УУД:</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i/>
          <w:iCs/>
          <w:color w:val="000000"/>
          <w:sz w:val="21"/>
          <w:szCs w:val="21"/>
          <w:lang w:eastAsia="ru-RU"/>
        </w:rPr>
        <w:t>Обучающийся научится:</w:t>
      </w:r>
    </w:p>
    <w:p w:rsidR="00E26E2A" w:rsidRPr="00E26E2A" w:rsidRDefault="00E26E2A" w:rsidP="00E26E2A">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пользоваться приёмами анализа и синтеза при чтении и просмотре видеозаписей, проводить сравнение и анализ поведения героя;</w:t>
      </w:r>
    </w:p>
    <w:p w:rsidR="00E26E2A" w:rsidRPr="00E26E2A" w:rsidRDefault="00E26E2A" w:rsidP="00E26E2A">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понимать и применять полученную информацию при выполнении заданий;</w:t>
      </w:r>
    </w:p>
    <w:p w:rsidR="00E26E2A" w:rsidRPr="00E26E2A" w:rsidRDefault="00E26E2A" w:rsidP="00E26E2A">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проявлять индивидуальные творческие способности при сочинении рассказов, сказок, этюдов, подборе простейших рифм, чтении по ролям и инсценировании.</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b/>
          <w:bCs/>
          <w:color w:val="000000"/>
          <w:sz w:val="21"/>
          <w:szCs w:val="21"/>
          <w:lang w:eastAsia="ru-RU"/>
        </w:rPr>
        <w:t>Коммуникативные УУД:</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i/>
          <w:iCs/>
          <w:color w:val="000000"/>
          <w:sz w:val="21"/>
          <w:szCs w:val="21"/>
          <w:lang w:eastAsia="ru-RU"/>
        </w:rPr>
        <w:t>Обучающийся научится:</w:t>
      </w:r>
    </w:p>
    <w:p w:rsidR="00E26E2A" w:rsidRPr="00E26E2A" w:rsidRDefault="00E26E2A" w:rsidP="00E26E2A">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включаться в диалог, в коллективное обсуждение, проявлять инициативу и активность</w:t>
      </w:r>
    </w:p>
    <w:p w:rsidR="00E26E2A" w:rsidRPr="00E26E2A" w:rsidRDefault="00E26E2A" w:rsidP="00E26E2A">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работать в группе, учитывать мнения партнёров, отличные от собственных;</w:t>
      </w:r>
    </w:p>
    <w:p w:rsidR="00E26E2A" w:rsidRPr="00E26E2A" w:rsidRDefault="00E26E2A" w:rsidP="00E26E2A">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обращаться за помощью;</w:t>
      </w:r>
    </w:p>
    <w:p w:rsidR="00E26E2A" w:rsidRPr="00E26E2A" w:rsidRDefault="00E26E2A" w:rsidP="00E26E2A">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формулировать свои затруднения;</w:t>
      </w:r>
    </w:p>
    <w:p w:rsidR="00E26E2A" w:rsidRPr="00E26E2A" w:rsidRDefault="00E26E2A" w:rsidP="00E26E2A">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предлагать помощь и сотрудничество;</w:t>
      </w:r>
    </w:p>
    <w:p w:rsidR="00E26E2A" w:rsidRPr="00E26E2A" w:rsidRDefault="00E26E2A" w:rsidP="00E26E2A">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слушать собеседника;</w:t>
      </w:r>
    </w:p>
    <w:p w:rsidR="00E26E2A" w:rsidRPr="00E26E2A" w:rsidRDefault="00E26E2A" w:rsidP="00E26E2A">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договариваться о распределении функций и ролей в совместной деятельности, приходить к общему решению;</w:t>
      </w:r>
    </w:p>
    <w:p w:rsidR="00E26E2A" w:rsidRPr="00E26E2A" w:rsidRDefault="00E26E2A" w:rsidP="00E26E2A">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формулировать собственное мнение и позицию;</w:t>
      </w:r>
    </w:p>
    <w:p w:rsidR="00E26E2A" w:rsidRPr="00E26E2A" w:rsidRDefault="00E26E2A" w:rsidP="00E26E2A">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осуществлять взаимный контроль;</w:t>
      </w:r>
    </w:p>
    <w:p w:rsidR="00E26E2A" w:rsidRPr="00E26E2A" w:rsidRDefault="00E26E2A" w:rsidP="00E26E2A">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адекватно оценивать собственное поведение и поведение окружающих.</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b/>
          <w:bCs/>
          <w:color w:val="000000"/>
          <w:sz w:val="21"/>
          <w:szCs w:val="21"/>
          <w:lang w:eastAsia="ru-RU"/>
        </w:rPr>
        <w:t>Предметные результаты:</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b/>
          <w:bCs/>
          <w:color w:val="000000"/>
          <w:sz w:val="21"/>
          <w:szCs w:val="21"/>
          <w:lang w:eastAsia="ru-RU"/>
        </w:rPr>
        <w:t>Учащиеся научатся:</w:t>
      </w:r>
    </w:p>
    <w:p w:rsidR="00E26E2A" w:rsidRPr="00E26E2A" w:rsidRDefault="00E26E2A" w:rsidP="00E26E2A">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читать, соблюдая орфоэпические и интонационные нормы чтения;</w:t>
      </w:r>
    </w:p>
    <w:p w:rsidR="00E26E2A" w:rsidRPr="00E26E2A" w:rsidRDefault="00E26E2A" w:rsidP="00E26E2A">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выразительному чтению;</w:t>
      </w:r>
    </w:p>
    <w:p w:rsidR="00E26E2A" w:rsidRPr="00E26E2A" w:rsidRDefault="00E26E2A" w:rsidP="00E26E2A">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различать произведения по жанру;</w:t>
      </w:r>
    </w:p>
    <w:p w:rsidR="00E26E2A" w:rsidRPr="00E26E2A" w:rsidRDefault="00E26E2A" w:rsidP="00E26E2A">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развивать речевое дыхание и правильную артикуляцию;</w:t>
      </w:r>
    </w:p>
    <w:p w:rsidR="00E26E2A" w:rsidRPr="00E26E2A" w:rsidRDefault="00E26E2A" w:rsidP="00E26E2A">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видам театрального искусства, основам актёрского мастерства;</w:t>
      </w:r>
    </w:p>
    <w:p w:rsidR="00E26E2A" w:rsidRPr="00E26E2A" w:rsidRDefault="00E26E2A" w:rsidP="00E26E2A">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сочинять этюды по сказкам;</w:t>
      </w:r>
    </w:p>
    <w:p w:rsidR="00E26E2A" w:rsidRPr="00E26E2A" w:rsidRDefault="00E26E2A" w:rsidP="00E26E2A">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умению выражать разнообразные эмоциональные состояния (грусть, радость, злоба, удивление, восхищение)</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p>
    <w:p w:rsidR="00E26E2A" w:rsidRPr="00E26E2A" w:rsidRDefault="00E26E2A" w:rsidP="00E26E2A">
      <w:pPr>
        <w:shd w:val="clear" w:color="auto" w:fill="FFFFFF"/>
        <w:spacing w:after="150" w:line="240" w:lineRule="auto"/>
        <w:jc w:val="center"/>
        <w:rPr>
          <w:rFonts w:ascii="Arial" w:eastAsia="Times New Roman" w:hAnsi="Arial" w:cs="Arial"/>
          <w:color w:val="000000"/>
          <w:sz w:val="21"/>
          <w:szCs w:val="21"/>
          <w:lang w:eastAsia="ru-RU"/>
        </w:rPr>
      </w:pPr>
      <w:r w:rsidRPr="00E26E2A">
        <w:rPr>
          <w:rFonts w:ascii="Arial" w:eastAsia="Times New Roman" w:hAnsi="Arial" w:cs="Arial"/>
          <w:b/>
          <w:bCs/>
          <w:color w:val="000000"/>
          <w:sz w:val="21"/>
          <w:szCs w:val="21"/>
          <w:lang w:eastAsia="ru-RU"/>
        </w:rPr>
        <w:t>3.Учебно-тематический план на год</w:t>
      </w:r>
    </w:p>
    <w:tbl>
      <w:tblPr>
        <w:tblW w:w="6105" w:type="dxa"/>
        <w:shd w:val="clear" w:color="auto" w:fill="FFFFFF"/>
        <w:tblCellMar>
          <w:top w:w="60" w:type="dxa"/>
          <w:left w:w="60" w:type="dxa"/>
          <w:bottom w:w="60" w:type="dxa"/>
          <w:right w:w="60" w:type="dxa"/>
        </w:tblCellMar>
        <w:tblLook w:val="04A0"/>
      </w:tblPr>
      <w:tblGrid>
        <w:gridCol w:w="783"/>
        <w:gridCol w:w="4091"/>
        <w:gridCol w:w="1231"/>
      </w:tblGrid>
      <w:tr w:rsidR="00E26E2A" w:rsidRPr="00E26E2A" w:rsidTr="00E26E2A">
        <w:trPr>
          <w:trHeight w:val="1425"/>
        </w:trPr>
        <w:tc>
          <w:tcPr>
            <w:tcW w:w="73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b/>
                <w:bCs/>
                <w:color w:val="000000"/>
                <w:sz w:val="21"/>
                <w:szCs w:val="21"/>
                <w:lang w:eastAsia="ru-RU"/>
              </w:rPr>
              <w:lastRenderedPageBreak/>
              <w:t>N п\п</w:t>
            </w:r>
          </w:p>
        </w:tc>
        <w:tc>
          <w:tcPr>
            <w:tcW w:w="384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b/>
                <w:bCs/>
                <w:color w:val="000000"/>
                <w:sz w:val="21"/>
                <w:szCs w:val="21"/>
                <w:lang w:eastAsia="ru-RU"/>
              </w:rPr>
              <w:t>Содержание программы</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b/>
                <w:bCs/>
                <w:color w:val="000000"/>
                <w:sz w:val="21"/>
                <w:szCs w:val="21"/>
                <w:lang w:eastAsia="ru-RU"/>
              </w:rPr>
              <w:t>Всего часов</w:t>
            </w:r>
          </w:p>
        </w:tc>
      </w:tr>
      <w:tr w:rsidR="00E26E2A" w:rsidRPr="00E26E2A" w:rsidTr="00E26E2A">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E26E2A" w:rsidRPr="00E26E2A" w:rsidRDefault="00E26E2A" w:rsidP="00E26E2A">
            <w:pPr>
              <w:spacing w:after="150" w:line="240" w:lineRule="auto"/>
              <w:jc w:val="center"/>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1.</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Вводные занятия</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E26E2A" w:rsidRPr="00E26E2A" w:rsidRDefault="00E26E2A" w:rsidP="00E26E2A">
            <w:pPr>
              <w:spacing w:after="150" w:line="240" w:lineRule="auto"/>
              <w:jc w:val="center"/>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1</w:t>
            </w:r>
          </w:p>
        </w:tc>
      </w:tr>
      <w:tr w:rsidR="00E26E2A" w:rsidRPr="00E26E2A" w:rsidTr="00E26E2A">
        <w:trPr>
          <w:trHeight w:val="18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E26E2A" w:rsidRPr="00E26E2A" w:rsidRDefault="00E26E2A" w:rsidP="00E26E2A">
            <w:pPr>
              <w:spacing w:after="150" w:line="180" w:lineRule="atLeast"/>
              <w:jc w:val="center"/>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2.</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E26E2A" w:rsidRPr="00E26E2A" w:rsidRDefault="00E26E2A" w:rsidP="00E26E2A">
            <w:pPr>
              <w:spacing w:after="150" w:line="180" w:lineRule="atLeast"/>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Театральная игра</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E26E2A" w:rsidRPr="00E26E2A" w:rsidRDefault="00E26E2A" w:rsidP="00E26E2A">
            <w:pPr>
              <w:spacing w:after="150" w:line="180" w:lineRule="atLeast"/>
              <w:jc w:val="center"/>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5</w:t>
            </w:r>
          </w:p>
        </w:tc>
      </w:tr>
      <w:tr w:rsidR="00E26E2A" w:rsidRPr="00E26E2A" w:rsidTr="00E26E2A">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E26E2A" w:rsidRPr="00E26E2A" w:rsidRDefault="00E26E2A" w:rsidP="00E26E2A">
            <w:pPr>
              <w:spacing w:after="150" w:line="240" w:lineRule="auto"/>
              <w:jc w:val="center"/>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3.</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Культура и техника речи</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E26E2A" w:rsidRPr="00E26E2A" w:rsidRDefault="00E26E2A" w:rsidP="00E26E2A">
            <w:pPr>
              <w:spacing w:after="150" w:line="240" w:lineRule="auto"/>
              <w:jc w:val="center"/>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6</w:t>
            </w:r>
          </w:p>
        </w:tc>
      </w:tr>
      <w:tr w:rsidR="00E26E2A" w:rsidRPr="00E26E2A" w:rsidTr="00E26E2A">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E26E2A" w:rsidRPr="00E26E2A" w:rsidRDefault="00E26E2A" w:rsidP="00E26E2A">
            <w:pPr>
              <w:spacing w:after="150" w:line="240" w:lineRule="auto"/>
              <w:jc w:val="center"/>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4.</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Ритмопластика</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E26E2A" w:rsidRPr="00E26E2A" w:rsidRDefault="00E26E2A" w:rsidP="00E26E2A">
            <w:pPr>
              <w:spacing w:after="150" w:line="240" w:lineRule="auto"/>
              <w:jc w:val="center"/>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3</w:t>
            </w:r>
          </w:p>
        </w:tc>
      </w:tr>
      <w:tr w:rsidR="00E26E2A" w:rsidRPr="00E26E2A" w:rsidTr="00E26E2A">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E26E2A" w:rsidRPr="00E26E2A" w:rsidRDefault="00E26E2A" w:rsidP="00E26E2A">
            <w:pPr>
              <w:spacing w:after="150" w:line="240" w:lineRule="auto"/>
              <w:jc w:val="center"/>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5.</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Основы театральной культуры</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E26E2A" w:rsidRPr="00E26E2A" w:rsidRDefault="00E26E2A" w:rsidP="00E26E2A">
            <w:pPr>
              <w:spacing w:after="150" w:line="240" w:lineRule="auto"/>
              <w:jc w:val="center"/>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3</w:t>
            </w:r>
          </w:p>
        </w:tc>
      </w:tr>
      <w:tr w:rsidR="00E26E2A" w:rsidRPr="00E26E2A" w:rsidTr="00E26E2A">
        <w:trPr>
          <w:trHeight w:val="5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E26E2A" w:rsidRPr="00E26E2A" w:rsidRDefault="00E26E2A" w:rsidP="00E26E2A">
            <w:pPr>
              <w:spacing w:after="150" w:line="240" w:lineRule="auto"/>
              <w:jc w:val="center"/>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6.</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Работа над спектаклем, показ спектакля</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E26E2A" w:rsidRPr="00E26E2A" w:rsidRDefault="00E26E2A" w:rsidP="00E26E2A">
            <w:pPr>
              <w:spacing w:after="150" w:line="240" w:lineRule="auto"/>
              <w:jc w:val="center"/>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15</w:t>
            </w:r>
          </w:p>
        </w:tc>
      </w:tr>
      <w:tr w:rsidR="00E26E2A" w:rsidRPr="00E26E2A" w:rsidTr="00E26E2A">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E26E2A" w:rsidRPr="00E26E2A" w:rsidRDefault="00E26E2A" w:rsidP="00E26E2A">
            <w:pPr>
              <w:spacing w:after="150" w:line="240" w:lineRule="auto"/>
              <w:jc w:val="center"/>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7.</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Заключительное занятие</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E26E2A" w:rsidRPr="00E26E2A" w:rsidRDefault="00E26E2A" w:rsidP="00E26E2A">
            <w:pPr>
              <w:spacing w:after="150" w:line="240" w:lineRule="auto"/>
              <w:jc w:val="center"/>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1</w:t>
            </w:r>
          </w:p>
        </w:tc>
      </w:tr>
      <w:tr w:rsidR="00E26E2A" w:rsidRPr="00E26E2A" w:rsidTr="00E26E2A">
        <w:trPr>
          <w:trHeight w:val="195"/>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E26E2A" w:rsidRPr="00E26E2A" w:rsidRDefault="00E26E2A" w:rsidP="00E26E2A">
            <w:pPr>
              <w:spacing w:after="150" w:line="240" w:lineRule="auto"/>
              <w:jc w:val="center"/>
              <w:rPr>
                <w:rFonts w:ascii="Arial" w:eastAsia="Times New Roman" w:hAnsi="Arial" w:cs="Arial"/>
                <w:color w:val="000000"/>
                <w:sz w:val="21"/>
                <w:szCs w:val="21"/>
                <w:lang w:eastAsia="ru-RU"/>
              </w:rPr>
            </w:pP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b/>
                <w:bCs/>
                <w:color w:val="000000"/>
                <w:sz w:val="21"/>
                <w:szCs w:val="21"/>
                <w:lang w:eastAsia="ru-RU"/>
              </w:rPr>
              <w:t>Итого:</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E26E2A" w:rsidRPr="00E26E2A" w:rsidRDefault="00E26E2A" w:rsidP="00E26E2A">
            <w:pPr>
              <w:spacing w:after="150" w:line="240" w:lineRule="auto"/>
              <w:jc w:val="center"/>
              <w:rPr>
                <w:rFonts w:ascii="Arial" w:eastAsia="Times New Roman" w:hAnsi="Arial" w:cs="Arial"/>
                <w:color w:val="000000"/>
                <w:sz w:val="21"/>
                <w:szCs w:val="21"/>
                <w:lang w:eastAsia="ru-RU"/>
              </w:rPr>
            </w:pPr>
            <w:r w:rsidRPr="00E26E2A">
              <w:rPr>
                <w:rFonts w:ascii="Arial" w:eastAsia="Times New Roman" w:hAnsi="Arial" w:cs="Arial"/>
                <w:b/>
                <w:bCs/>
                <w:color w:val="000000"/>
                <w:sz w:val="21"/>
                <w:szCs w:val="21"/>
                <w:lang w:eastAsia="ru-RU"/>
              </w:rPr>
              <w:t>34</w:t>
            </w:r>
          </w:p>
        </w:tc>
      </w:tr>
    </w:tbl>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p>
    <w:p w:rsidR="00E26E2A" w:rsidRPr="00E26E2A" w:rsidRDefault="00E26E2A" w:rsidP="00E26E2A">
      <w:pPr>
        <w:shd w:val="clear" w:color="auto" w:fill="FFFFFF"/>
        <w:spacing w:after="150" w:line="240" w:lineRule="auto"/>
        <w:jc w:val="center"/>
        <w:rPr>
          <w:rFonts w:ascii="Arial" w:eastAsia="Times New Roman" w:hAnsi="Arial" w:cs="Arial"/>
          <w:color w:val="000000"/>
          <w:sz w:val="21"/>
          <w:szCs w:val="21"/>
          <w:lang w:eastAsia="ru-RU"/>
        </w:rPr>
      </w:pPr>
    </w:p>
    <w:p w:rsidR="00E26E2A" w:rsidRPr="00E26E2A" w:rsidRDefault="00E26E2A" w:rsidP="00E26E2A">
      <w:pPr>
        <w:shd w:val="clear" w:color="auto" w:fill="FFFFFF"/>
        <w:spacing w:after="150" w:line="240" w:lineRule="auto"/>
        <w:jc w:val="center"/>
        <w:rPr>
          <w:rFonts w:ascii="Arial" w:eastAsia="Times New Roman" w:hAnsi="Arial" w:cs="Arial"/>
          <w:color w:val="000000"/>
          <w:sz w:val="21"/>
          <w:szCs w:val="21"/>
          <w:lang w:eastAsia="ru-RU"/>
        </w:rPr>
      </w:pPr>
    </w:p>
    <w:p w:rsidR="00E26E2A" w:rsidRPr="00E26E2A" w:rsidRDefault="00E26E2A" w:rsidP="00E26E2A">
      <w:pPr>
        <w:shd w:val="clear" w:color="auto" w:fill="FFFFFF"/>
        <w:spacing w:after="150" w:line="240" w:lineRule="auto"/>
        <w:jc w:val="center"/>
        <w:rPr>
          <w:rFonts w:ascii="Arial" w:eastAsia="Times New Roman" w:hAnsi="Arial" w:cs="Arial"/>
          <w:color w:val="000000"/>
          <w:sz w:val="21"/>
          <w:szCs w:val="21"/>
          <w:lang w:eastAsia="ru-RU"/>
        </w:rPr>
      </w:pPr>
    </w:p>
    <w:p w:rsidR="00E26E2A" w:rsidRPr="00E26E2A" w:rsidRDefault="00E26E2A" w:rsidP="00E26E2A">
      <w:pPr>
        <w:shd w:val="clear" w:color="auto" w:fill="FFFFFF"/>
        <w:spacing w:after="150" w:line="240" w:lineRule="auto"/>
        <w:jc w:val="center"/>
        <w:rPr>
          <w:rFonts w:ascii="Arial" w:eastAsia="Times New Roman" w:hAnsi="Arial" w:cs="Arial"/>
          <w:color w:val="000000"/>
          <w:sz w:val="21"/>
          <w:szCs w:val="21"/>
          <w:lang w:eastAsia="ru-RU"/>
        </w:rPr>
      </w:pPr>
    </w:p>
    <w:p w:rsidR="00E26E2A" w:rsidRPr="00E26E2A" w:rsidRDefault="00E26E2A" w:rsidP="00E26E2A">
      <w:pPr>
        <w:shd w:val="clear" w:color="auto" w:fill="FFFFFF"/>
        <w:spacing w:after="150" w:line="240" w:lineRule="auto"/>
        <w:jc w:val="center"/>
        <w:rPr>
          <w:rFonts w:ascii="Arial" w:eastAsia="Times New Roman" w:hAnsi="Arial" w:cs="Arial"/>
          <w:color w:val="000000"/>
          <w:sz w:val="21"/>
          <w:szCs w:val="21"/>
          <w:lang w:eastAsia="ru-RU"/>
        </w:rPr>
      </w:pPr>
      <w:r w:rsidRPr="00E26E2A">
        <w:rPr>
          <w:rFonts w:ascii="Arial" w:eastAsia="Times New Roman" w:hAnsi="Arial" w:cs="Arial"/>
          <w:b/>
          <w:bCs/>
          <w:color w:val="000000"/>
          <w:sz w:val="21"/>
          <w:szCs w:val="21"/>
          <w:lang w:eastAsia="ru-RU"/>
        </w:rPr>
        <w:t>4.Содержание программы (34 часа)</w:t>
      </w:r>
    </w:p>
    <w:p w:rsidR="00E26E2A" w:rsidRPr="00E26E2A" w:rsidRDefault="00E26E2A" w:rsidP="00E26E2A">
      <w:pPr>
        <w:shd w:val="clear" w:color="auto" w:fill="FFFFFF"/>
        <w:spacing w:after="150" w:line="240" w:lineRule="auto"/>
        <w:jc w:val="center"/>
        <w:rPr>
          <w:rFonts w:ascii="Arial" w:eastAsia="Times New Roman" w:hAnsi="Arial" w:cs="Arial"/>
          <w:color w:val="000000"/>
          <w:sz w:val="21"/>
          <w:szCs w:val="21"/>
          <w:lang w:eastAsia="ru-RU"/>
        </w:rPr>
      </w:pPr>
    </w:p>
    <w:p w:rsidR="00E26E2A" w:rsidRDefault="00E26E2A" w:rsidP="00E26E2A">
      <w:p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Занятия в кружке ведутся по программе, включающей несколько разделов.</w:t>
      </w:r>
    </w:p>
    <w:p w:rsidR="0024172F" w:rsidRPr="00E26E2A" w:rsidRDefault="0024172F" w:rsidP="00E26E2A">
      <w:pPr>
        <w:shd w:val="clear" w:color="auto" w:fill="FFFFFF"/>
        <w:spacing w:after="150" w:line="240" w:lineRule="auto"/>
        <w:rPr>
          <w:rFonts w:ascii="Arial" w:eastAsia="Times New Roman" w:hAnsi="Arial" w:cs="Arial"/>
          <w:color w:val="000000"/>
          <w:sz w:val="21"/>
          <w:szCs w:val="21"/>
          <w:lang w:eastAsia="ru-RU"/>
        </w:rPr>
      </w:pPr>
      <w:r w:rsidRPr="0024172F">
        <w:rPr>
          <w:rFonts w:ascii="MetaPro-Black" w:hAnsi="MetaPro-Black"/>
          <w:color w:val="231F20"/>
          <w:sz w:val="24"/>
          <w:szCs w:val="24"/>
        </w:rPr>
        <w:t xml:space="preserve">1. </w:t>
      </w:r>
      <w:r w:rsidRPr="0024172F">
        <w:rPr>
          <w:rFonts w:ascii="MetaPro-Medi" w:hAnsi="MetaPro-Medi"/>
          <w:color w:val="231F20"/>
          <w:sz w:val="24"/>
          <w:szCs w:val="24"/>
        </w:rPr>
        <w:t>ВВОДНОЕ ЗАНЯТИЕ</w:t>
      </w:r>
      <w:r w:rsidRPr="0024172F">
        <w:rPr>
          <w:rFonts w:ascii="MetaPro-Medi" w:hAnsi="MetaPro-Medi"/>
          <w:color w:val="231F20"/>
        </w:rPr>
        <w:br/>
      </w:r>
      <w:r w:rsidRPr="0024172F">
        <w:rPr>
          <w:rFonts w:ascii="MetaPro-Medi" w:hAnsi="MetaPro-Medi"/>
          <w:color w:val="58595B"/>
          <w:sz w:val="24"/>
          <w:szCs w:val="24"/>
        </w:rPr>
        <w:t xml:space="preserve">Теоретическая часть. </w:t>
      </w:r>
      <w:r w:rsidRPr="0024172F">
        <w:rPr>
          <w:rFonts w:ascii="MetaPro-Light" w:hAnsi="MetaPro-Light"/>
          <w:color w:val="231F20"/>
          <w:sz w:val="24"/>
          <w:szCs w:val="24"/>
        </w:rPr>
        <w:t>Знакомство. Ознакомление с режимом занятий, правилами поведения на занятиях, формой одежды и программой. Знакомство с творческой дисциплиной. Инструктаж по технике безопасности на занятиях, во время посещения спектаклей, поездок в транспорте. Знакомство с правилами противопожарной безопасности.</w:t>
      </w:r>
      <w:r w:rsidRPr="0024172F">
        <w:rPr>
          <w:rFonts w:ascii="MetaPro-Light" w:hAnsi="MetaPro-Light"/>
          <w:color w:val="231F20"/>
        </w:rPr>
        <w:br/>
      </w:r>
      <w:r w:rsidRPr="0024172F">
        <w:rPr>
          <w:rFonts w:ascii="MetaPro-Medi" w:hAnsi="MetaPro-Medi"/>
          <w:color w:val="58595B"/>
          <w:sz w:val="24"/>
          <w:szCs w:val="24"/>
        </w:rPr>
        <w:t xml:space="preserve">Практическая часть. </w:t>
      </w:r>
      <w:r w:rsidRPr="0024172F">
        <w:rPr>
          <w:rFonts w:ascii="MetaPro-Light" w:hAnsi="MetaPro-Light"/>
          <w:color w:val="231F20"/>
          <w:sz w:val="24"/>
          <w:szCs w:val="24"/>
        </w:rPr>
        <w:t>Игра на знакомство. «Разрешите представиться» – умение представить</w:t>
      </w:r>
      <w:r w:rsidRPr="0024172F">
        <w:rPr>
          <w:rFonts w:ascii="MetaPro-Light" w:hAnsi="MetaPro-Light"/>
          <w:color w:val="231F20"/>
        </w:rPr>
        <w:br/>
      </w:r>
      <w:r w:rsidRPr="0024172F">
        <w:rPr>
          <w:rFonts w:ascii="MetaPro-Light" w:hAnsi="MetaPro-Light"/>
          <w:color w:val="231F20"/>
          <w:sz w:val="24"/>
          <w:szCs w:val="24"/>
        </w:rPr>
        <w:t>себя публике. Заполнение анкеты участника театральной студии. Разработка Устава коллектива.</w:t>
      </w:r>
      <w:r w:rsidRPr="0024172F">
        <w:rPr>
          <w:rFonts w:ascii="MetaPro-Light" w:hAnsi="MetaPro-Light"/>
          <w:color w:val="231F20"/>
        </w:rPr>
        <w:br/>
      </w:r>
      <w:r w:rsidRPr="0024172F">
        <w:rPr>
          <w:rFonts w:ascii="MetaPro-Black" w:hAnsi="MetaPro-Black"/>
          <w:color w:val="231F20"/>
          <w:sz w:val="24"/>
          <w:szCs w:val="24"/>
        </w:rPr>
        <w:t xml:space="preserve">2. </w:t>
      </w:r>
      <w:r w:rsidRPr="0024172F">
        <w:rPr>
          <w:rFonts w:ascii="MetaPro-Medi" w:hAnsi="MetaPro-Medi"/>
          <w:color w:val="231F20"/>
          <w:sz w:val="24"/>
          <w:szCs w:val="24"/>
        </w:rPr>
        <w:t>АЗБУКА ТЕАТРА</w:t>
      </w:r>
      <w:r w:rsidRPr="0024172F">
        <w:rPr>
          <w:rFonts w:ascii="MetaPro-Medi" w:hAnsi="MetaPro-Medi"/>
          <w:color w:val="231F20"/>
        </w:rPr>
        <w:br/>
      </w:r>
      <w:r w:rsidRPr="0024172F">
        <w:rPr>
          <w:rFonts w:ascii="MetaPro-Medi" w:hAnsi="MetaPro-Medi"/>
          <w:color w:val="58595B"/>
          <w:sz w:val="24"/>
          <w:szCs w:val="24"/>
        </w:rPr>
        <w:t xml:space="preserve">Теоретическая часть. </w:t>
      </w:r>
      <w:r w:rsidRPr="0024172F">
        <w:rPr>
          <w:rFonts w:ascii="MetaPro-Light" w:hAnsi="MetaPro-Light"/>
          <w:color w:val="231F20"/>
          <w:sz w:val="24"/>
          <w:szCs w:val="24"/>
        </w:rPr>
        <w:t>История возникновения и создания театра. Театр как вид искусства.</w:t>
      </w:r>
      <w:r w:rsidRPr="0024172F">
        <w:rPr>
          <w:rFonts w:ascii="MetaPro-Light" w:hAnsi="MetaPro-Light"/>
          <w:color w:val="231F20"/>
        </w:rPr>
        <w:br/>
      </w:r>
      <w:r w:rsidRPr="0024172F">
        <w:rPr>
          <w:rFonts w:ascii="MetaPro-Light" w:hAnsi="MetaPro-Light"/>
          <w:color w:val="231F20"/>
          <w:sz w:val="24"/>
          <w:szCs w:val="24"/>
        </w:rPr>
        <w:t>Общее представление о видах и жанрах театрального искусства. Знакомство с мифологией.</w:t>
      </w:r>
      <w:r w:rsidRPr="0024172F">
        <w:rPr>
          <w:rFonts w:ascii="MetaPro-Light" w:hAnsi="MetaPro-Light"/>
          <w:color w:val="231F20"/>
        </w:rPr>
        <w:br/>
      </w:r>
      <w:r w:rsidRPr="0024172F">
        <w:rPr>
          <w:rFonts w:ascii="MetaPro-Light" w:hAnsi="MetaPro-Light"/>
          <w:color w:val="231F20"/>
          <w:sz w:val="24"/>
          <w:szCs w:val="24"/>
        </w:rPr>
        <w:t>Правила поведения в театре. Театральный этикет.</w:t>
      </w:r>
      <w:r w:rsidRPr="0024172F">
        <w:rPr>
          <w:rFonts w:ascii="MetaPro-Light" w:hAnsi="MetaPro-Light"/>
          <w:color w:val="231F20"/>
        </w:rPr>
        <w:br/>
      </w:r>
      <w:r w:rsidRPr="0024172F">
        <w:rPr>
          <w:rFonts w:ascii="MetaPro-Medi" w:hAnsi="MetaPro-Medi"/>
          <w:color w:val="58595B"/>
          <w:sz w:val="24"/>
          <w:szCs w:val="24"/>
        </w:rPr>
        <w:t xml:space="preserve">Практическая часть. </w:t>
      </w:r>
      <w:r w:rsidRPr="0024172F">
        <w:rPr>
          <w:rFonts w:ascii="MetaPro-Light" w:hAnsi="MetaPro-Light"/>
          <w:color w:val="231F20"/>
          <w:sz w:val="24"/>
          <w:szCs w:val="24"/>
        </w:rPr>
        <w:t>Тест «Какой я зритель». Посвящение в «театральные зрители», выдача удостоверений, где можно отмечать посещения наклейками или записывать названия спектаклей.</w:t>
      </w:r>
      <w:r w:rsidRPr="0024172F">
        <w:rPr>
          <w:rFonts w:ascii="MetaPro-Light" w:hAnsi="MetaPro-Light"/>
          <w:color w:val="231F20"/>
        </w:rPr>
        <w:br/>
      </w:r>
      <w:r w:rsidRPr="0024172F">
        <w:rPr>
          <w:rFonts w:ascii="MetaPro-Light" w:hAnsi="MetaPro-Light"/>
          <w:color w:val="231F20"/>
          <w:sz w:val="24"/>
          <w:szCs w:val="24"/>
        </w:rPr>
        <w:t>Игры «Мы идем в театр», «Одно и то же по-разному», викторины и др.</w:t>
      </w:r>
      <w:r w:rsidRPr="0024172F">
        <w:rPr>
          <w:rFonts w:ascii="MetaPro-Light" w:hAnsi="MetaPro-Light"/>
          <w:color w:val="231F20"/>
        </w:rPr>
        <w:br/>
      </w:r>
      <w:r w:rsidRPr="0024172F">
        <w:rPr>
          <w:rFonts w:ascii="MetaPro-Black" w:hAnsi="MetaPro-Black"/>
          <w:color w:val="231F20"/>
          <w:sz w:val="24"/>
          <w:szCs w:val="24"/>
        </w:rPr>
        <w:t xml:space="preserve">3. </w:t>
      </w:r>
      <w:r w:rsidRPr="0024172F">
        <w:rPr>
          <w:rFonts w:ascii="MetaPro-Medi" w:hAnsi="MetaPro-Medi"/>
          <w:color w:val="231F20"/>
          <w:sz w:val="24"/>
          <w:szCs w:val="24"/>
        </w:rPr>
        <w:t>ТЕАТРАЛЬНОЕ ЗАКУЛИСЬЕ</w:t>
      </w:r>
      <w:r w:rsidRPr="0024172F">
        <w:rPr>
          <w:rFonts w:ascii="MetaPro-Medi" w:hAnsi="MetaPro-Medi"/>
          <w:color w:val="231F20"/>
        </w:rPr>
        <w:br/>
      </w:r>
      <w:r w:rsidRPr="0024172F">
        <w:rPr>
          <w:rFonts w:ascii="MetaPro-Medi" w:hAnsi="MetaPro-Medi"/>
          <w:color w:val="58595B"/>
          <w:sz w:val="24"/>
          <w:szCs w:val="24"/>
        </w:rPr>
        <w:t xml:space="preserve">Теоретическая часть. </w:t>
      </w:r>
      <w:r w:rsidRPr="0024172F">
        <w:rPr>
          <w:rFonts w:ascii="MetaPro-Light" w:hAnsi="MetaPro-Light"/>
          <w:color w:val="231F20"/>
          <w:sz w:val="24"/>
          <w:szCs w:val="24"/>
        </w:rPr>
        <w:t xml:space="preserve">Экскурсия реальная или виртуальная проводится в диалоге и </w:t>
      </w:r>
      <w:r w:rsidRPr="0024172F">
        <w:rPr>
          <w:rFonts w:ascii="MetaPro-Light" w:hAnsi="MetaPro-Light"/>
          <w:color w:val="231F20"/>
          <w:sz w:val="24"/>
          <w:szCs w:val="24"/>
        </w:rPr>
        <w:lastRenderedPageBreak/>
        <w:t>интерактивно. Знакомство со структурой театра и его основными профессиями: актер, режиссер, сценарист, художник, декоратор, гример, оператор, звукорежиссёр, бутафор.</w:t>
      </w:r>
      <w:r w:rsidRPr="0024172F">
        <w:rPr>
          <w:rFonts w:ascii="MetaPro-Light" w:hAnsi="MetaPro-Light"/>
          <w:color w:val="231F20"/>
        </w:rPr>
        <w:br/>
      </w:r>
      <w:r w:rsidRPr="0024172F">
        <w:rPr>
          <w:rFonts w:ascii="MetaPro-Medi" w:hAnsi="MetaPro-Medi"/>
          <w:color w:val="58595B"/>
          <w:sz w:val="24"/>
          <w:szCs w:val="24"/>
        </w:rPr>
        <w:t xml:space="preserve">Практическая часть. </w:t>
      </w:r>
      <w:r w:rsidRPr="0024172F">
        <w:rPr>
          <w:rFonts w:ascii="MetaPro-Light" w:hAnsi="MetaPro-Light"/>
          <w:color w:val="231F20"/>
          <w:sz w:val="24"/>
          <w:szCs w:val="24"/>
        </w:rPr>
        <w:t>Творческие задания и театральные игры помогут раскрыть тему. Сценический этюд «Профессии театра…».</w:t>
      </w:r>
      <w:r w:rsidRPr="0024172F">
        <w:rPr>
          <w:rFonts w:ascii="MetaPro-Light" w:hAnsi="MetaPro-Light"/>
          <w:color w:val="231F20"/>
        </w:rPr>
        <w:br/>
      </w:r>
      <w:r w:rsidRPr="0024172F">
        <w:rPr>
          <w:rFonts w:ascii="MetaPro-Black" w:hAnsi="MetaPro-Black"/>
          <w:color w:val="231F20"/>
          <w:sz w:val="24"/>
          <w:szCs w:val="24"/>
        </w:rPr>
        <w:t xml:space="preserve">4. </w:t>
      </w:r>
      <w:r w:rsidRPr="0024172F">
        <w:rPr>
          <w:rFonts w:ascii="MetaPro-Medi" w:hAnsi="MetaPro-Medi"/>
          <w:color w:val="231F20"/>
          <w:sz w:val="24"/>
          <w:szCs w:val="24"/>
        </w:rPr>
        <w:t>ПОСЕЩЕНИЕ ТЕАТРА</w:t>
      </w:r>
      <w:r w:rsidRPr="0024172F">
        <w:rPr>
          <w:rFonts w:ascii="MetaPro-Medi" w:hAnsi="MetaPro-Medi"/>
          <w:color w:val="231F20"/>
        </w:rPr>
        <w:br/>
      </w:r>
      <w:r w:rsidRPr="0024172F">
        <w:rPr>
          <w:rFonts w:ascii="MetaPro-Medi" w:hAnsi="MetaPro-Medi"/>
          <w:color w:val="58595B"/>
          <w:sz w:val="24"/>
          <w:szCs w:val="24"/>
        </w:rPr>
        <w:t xml:space="preserve">Теоретическая часть. </w:t>
      </w:r>
      <w:r w:rsidR="00AF6135">
        <w:rPr>
          <w:rFonts w:ascii="MetaPro-Light" w:hAnsi="MetaPro-Light"/>
          <w:color w:val="231F20"/>
          <w:sz w:val="24"/>
          <w:szCs w:val="24"/>
        </w:rPr>
        <w:t>Просмотр спектакля</w:t>
      </w:r>
      <w:r w:rsidRPr="0024172F">
        <w:rPr>
          <w:rFonts w:ascii="MetaPro-Light" w:hAnsi="MetaPro-Light"/>
          <w:color w:val="231F20"/>
          <w:sz w:val="24"/>
          <w:szCs w:val="24"/>
        </w:rPr>
        <w:t xml:space="preserve"> или</w:t>
      </w:r>
      <w:r w:rsidRPr="0024172F">
        <w:rPr>
          <w:rFonts w:ascii="MetaPro-Light" w:hAnsi="MetaPro-Light"/>
          <w:color w:val="231F20"/>
        </w:rPr>
        <w:br/>
      </w:r>
      <w:r w:rsidRPr="0024172F">
        <w:rPr>
          <w:rFonts w:ascii="MetaPro-Light" w:hAnsi="MetaPro-Light"/>
          <w:color w:val="231F20"/>
          <w:sz w:val="24"/>
          <w:szCs w:val="24"/>
        </w:rPr>
        <w:t>просмотр телеспектакля.</w:t>
      </w:r>
      <w:r w:rsidRPr="0024172F">
        <w:rPr>
          <w:rFonts w:ascii="MetaPro-Light" w:hAnsi="MetaPro-Light"/>
          <w:color w:val="231F20"/>
        </w:rPr>
        <w:br/>
      </w:r>
      <w:r w:rsidRPr="0024172F">
        <w:rPr>
          <w:rFonts w:ascii="MetaPro-Medi" w:hAnsi="MetaPro-Medi"/>
          <w:color w:val="58595B"/>
          <w:sz w:val="24"/>
          <w:szCs w:val="24"/>
        </w:rPr>
        <w:t xml:space="preserve">Практическая часть. </w:t>
      </w:r>
      <w:r w:rsidRPr="0024172F">
        <w:rPr>
          <w:rFonts w:ascii="MetaPro-Light" w:hAnsi="MetaPro-Light"/>
          <w:color w:val="231F20"/>
          <w:sz w:val="24"/>
          <w:szCs w:val="24"/>
        </w:rPr>
        <w:t>Обсуждение. Написание эссе «Мои впечатления».</w:t>
      </w:r>
      <w:r w:rsidRPr="0024172F">
        <w:rPr>
          <w:rFonts w:ascii="MetaPro-Light" w:hAnsi="MetaPro-Light"/>
          <w:color w:val="231F20"/>
        </w:rPr>
        <w:br/>
      </w:r>
      <w:r w:rsidRPr="0024172F">
        <w:rPr>
          <w:rFonts w:ascii="MetaPro-Black" w:hAnsi="MetaPro-Black"/>
          <w:color w:val="231F20"/>
          <w:sz w:val="24"/>
          <w:szCs w:val="24"/>
        </w:rPr>
        <w:t xml:space="preserve">5. </w:t>
      </w:r>
      <w:r w:rsidRPr="0024172F">
        <w:rPr>
          <w:rFonts w:ascii="MetaPro-Medi" w:hAnsi="MetaPro-Medi"/>
          <w:color w:val="231F20"/>
          <w:sz w:val="24"/>
          <w:szCs w:val="24"/>
        </w:rPr>
        <w:t>КУЛЬТУРА И ТЕХНИКА РЕЧИ. ХУДОЖЕСТВЕННОЕ ЧТЕНИЕ</w:t>
      </w:r>
      <w:r w:rsidRPr="0024172F">
        <w:rPr>
          <w:rFonts w:ascii="MetaPro-Medi" w:hAnsi="MetaPro-Medi"/>
          <w:color w:val="231F20"/>
        </w:rPr>
        <w:br/>
      </w:r>
      <w:r w:rsidRPr="0024172F">
        <w:rPr>
          <w:rFonts w:ascii="MetaPro-Medi" w:hAnsi="MetaPro-Medi"/>
          <w:color w:val="58595B"/>
          <w:sz w:val="24"/>
          <w:szCs w:val="24"/>
        </w:rPr>
        <w:t xml:space="preserve">Теоретическая часть. </w:t>
      </w:r>
      <w:r w:rsidRPr="0024172F">
        <w:rPr>
          <w:rFonts w:ascii="MetaPro-Light" w:hAnsi="MetaPro-Light"/>
          <w:color w:val="231F20"/>
          <w:sz w:val="24"/>
          <w:szCs w:val="24"/>
        </w:rPr>
        <w:t>Основы практической работы над голосом. Дыхательная гимнастика.</w:t>
      </w:r>
      <w:r w:rsidRPr="0024172F">
        <w:rPr>
          <w:rFonts w:ascii="MetaPro-Light" w:hAnsi="MetaPro-Light"/>
          <w:color w:val="231F20"/>
        </w:rPr>
        <w:br/>
      </w:r>
      <w:r w:rsidRPr="0024172F">
        <w:rPr>
          <w:rFonts w:ascii="MetaPro-Light" w:hAnsi="MetaPro-Light"/>
          <w:color w:val="231F20"/>
          <w:sz w:val="24"/>
          <w:szCs w:val="24"/>
        </w:rPr>
        <w:t>Развитие артикуляционного аппарата. Работа с дикцией на скороговорках и чистоговорках. Выразительное чтение, громкость и отчетливость речи.</w:t>
      </w:r>
      <w:r w:rsidRPr="0024172F">
        <w:rPr>
          <w:rFonts w:ascii="MetaPro-Light" w:hAnsi="MetaPro-Light"/>
          <w:color w:val="231F20"/>
        </w:rPr>
        <w:br/>
      </w:r>
      <w:r w:rsidRPr="0024172F">
        <w:rPr>
          <w:rFonts w:ascii="MetaPro-Light" w:hAnsi="MetaPro-Light"/>
          <w:color w:val="231F20"/>
          <w:sz w:val="24"/>
          <w:szCs w:val="24"/>
        </w:rPr>
        <w:t>Упражнения по сценической речи выполняются по алгоритму:</w:t>
      </w:r>
      <w:r w:rsidRPr="0024172F">
        <w:rPr>
          <w:rFonts w:ascii="MetaPro-Light" w:hAnsi="MetaPro-Light"/>
          <w:color w:val="231F20"/>
        </w:rPr>
        <w:br/>
      </w:r>
      <w:r w:rsidRPr="0024172F">
        <w:rPr>
          <w:rFonts w:ascii="MetaPro-Light" w:hAnsi="MetaPro-Light"/>
          <w:color w:val="231F20"/>
          <w:sz w:val="24"/>
          <w:szCs w:val="24"/>
        </w:rPr>
        <w:t>1. педагогический показ;</w:t>
      </w:r>
      <w:r w:rsidRPr="0024172F">
        <w:rPr>
          <w:rFonts w:ascii="MetaPro-Light" w:hAnsi="MetaPro-Light"/>
          <w:color w:val="231F20"/>
        </w:rPr>
        <w:br/>
      </w:r>
      <w:r w:rsidRPr="0024172F">
        <w:rPr>
          <w:rFonts w:ascii="MetaPro-Light" w:hAnsi="MetaPro-Light"/>
          <w:color w:val="231F20"/>
          <w:sz w:val="24"/>
          <w:szCs w:val="24"/>
        </w:rPr>
        <w:t>2. просмотр упражнения;</w:t>
      </w:r>
      <w:r w:rsidRPr="0024172F">
        <w:rPr>
          <w:rFonts w:ascii="MetaPro-Light" w:hAnsi="MetaPro-Light"/>
          <w:color w:val="231F20"/>
        </w:rPr>
        <w:br/>
      </w:r>
      <w:r w:rsidRPr="0024172F">
        <w:rPr>
          <w:rFonts w:ascii="MetaPro-Light" w:hAnsi="MetaPro-Light"/>
          <w:color w:val="231F20"/>
          <w:sz w:val="24"/>
          <w:szCs w:val="24"/>
        </w:rPr>
        <w:t>3. контроль и корректировка.</w:t>
      </w:r>
      <w:r w:rsidRPr="0024172F">
        <w:rPr>
          <w:rFonts w:ascii="MetaPro-Light" w:hAnsi="MetaPro-Light"/>
          <w:color w:val="231F20"/>
        </w:rPr>
        <w:br/>
      </w:r>
      <w:r w:rsidRPr="0024172F">
        <w:rPr>
          <w:rFonts w:ascii="MetaPro-Black" w:hAnsi="MetaPro-Black"/>
          <w:color w:val="FFFFFF"/>
          <w:sz w:val="26"/>
          <w:szCs w:val="26"/>
        </w:rPr>
        <w:t>СОДЕРЖАНИЕ КУРСА ВНЕУРОЧНОЙ ДЕЯТЕЛЬНОСТИ</w:t>
      </w:r>
      <w:r w:rsidRPr="0024172F">
        <w:rPr>
          <w:rFonts w:ascii="MetaPro-Black" w:hAnsi="MetaPro-Black"/>
          <w:color w:val="FFFFFF"/>
          <w:sz w:val="26"/>
          <w:szCs w:val="26"/>
        </w:rPr>
        <w:br/>
      </w:r>
      <w:r w:rsidRPr="0024172F">
        <w:rPr>
          <w:rFonts w:ascii="MetaPro-Light" w:hAnsi="MetaPro-Light"/>
          <w:color w:val="231F20"/>
          <w:sz w:val="24"/>
          <w:szCs w:val="24"/>
        </w:rPr>
        <w:t xml:space="preserve">В результате поэтапного индивидуального контроля </w:t>
      </w:r>
      <w:r w:rsidRPr="0024172F">
        <w:rPr>
          <w:rFonts w:ascii="MetaPro-LightIta" w:hAnsi="MetaPro-LightIta"/>
          <w:color w:val="231F20"/>
          <w:sz w:val="24"/>
          <w:szCs w:val="24"/>
        </w:rPr>
        <w:t>(объяснил – показал; посмотрел –</w:t>
      </w:r>
      <w:r w:rsidRPr="0024172F">
        <w:rPr>
          <w:rFonts w:ascii="MetaPro-LightIta" w:hAnsi="MetaPro-LightIta"/>
          <w:color w:val="231F20"/>
        </w:rPr>
        <w:br/>
      </w:r>
      <w:r w:rsidRPr="0024172F">
        <w:rPr>
          <w:rFonts w:ascii="MetaPro-LightIta" w:hAnsi="MetaPro-LightIta"/>
          <w:color w:val="231F20"/>
          <w:sz w:val="24"/>
          <w:szCs w:val="24"/>
        </w:rPr>
        <w:t xml:space="preserve">указал на ошибку – показал правильный вариант – посмотрел), </w:t>
      </w:r>
      <w:r w:rsidRPr="0024172F">
        <w:rPr>
          <w:rFonts w:ascii="MetaPro-Light" w:hAnsi="MetaPro-Light"/>
          <w:color w:val="231F20"/>
          <w:sz w:val="24"/>
          <w:szCs w:val="24"/>
        </w:rPr>
        <w:t>можно добиться максимальной эффективности в освоении того или иного упражнения.</w:t>
      </w:r>
      <w:r w:rsidRPr="0024172F">
        <w:rPr>
          <w:rFonts w:ascii="MetaPro-Light" w:hAnsi="MetaPro-Light"/>
          <w:color w:val="231F20"/>
        </w:rPr>
        <w:br/>
      </w:r>
      <w:r w:rsidRPr="0024172F">
        <w:rPr>
          <w:rFonts w:ascii="MetaPro-Light" w:hAnsi="MetaPro-Light"/>
          <w:color w:val="231F20"/>
          <w:sz w:val="24"/>
          <w:szCs w:val="24"/>
        </w:rPr>
        <w:t>Упражнения, в которых дети подключают к работе речевого аппарата все тело. Такие практики переводят энергетическую активность в творческое русло.</w:t>
      </w:r>
      <w:r w:rsidRPr="0024172F">
        <w:rPr>
          <w:rFonts w:ascii="MetaPro-Light" w:hAnsi="MetaPro-Light"/>
          <w:color w:val="231F20"/>
        </w:rPr>
        <w:br/>
      </w:r>
      <w:r w:rsidRPr="0024172F">
        <w:rPr>
          <w:rFonts w:ascii="MetaPro-Light" w:hAnsi="MetaPro-Light"/>
          <w:color w:val="231F20"/>
          <w:sz w:val="24"/>
          <w:szCs w:val="24"/>
        </w:rPr>
        <w:t>Художественное чтение как вид исполнительского искусства. Знакомство с основами и законами художественного чтения.</w:t>
      </w:r>
      <w:r w:rsidRPr="0024172F">
        <w:rPr>
          <w:rFonts w:ascii="MetaPro-Light" w:hAnsi="MetaPro-Light"/>
          <w:color w:val="231F20"/>
        </w:rPr>
        <w:br/>
      </w:r>
      <w:r w:rsidRPr="0024172F">
        <w:rPr>
          <w:rFonts w:ascii="MetaPro-Medi" w:hAnsi="MetaPro-Medi"/>
          <w:color w:val="58595B"/>
          <w:sz w:val="24"/>
          <w:szCs w:val="24"/>
        </w:rPr>
        <w:t xml:space="preserve">Практическая часть. </w:t>
      </w:r>
      <w:r w:rsidRPr="0024172F">
        <w:rPr>
          <w:rFonts w:ascii="MetaPro-Light" w:hAnsi="MetaPro-Light"/>
          <w:color w:val="231F20"/>
          <w:sz w:val="24"/>
          <w:szCs w:val="24"/>
        </w:rPr>
        <w:t xml:space="preserve">Можно начинать занятия с одной мизансцены (например, круг). Каждый ребенок задает индивидуальное звучание. Например, один участник произносит звук (звукосочетание, </w:t>
      </w:r>
      <w:proofErr w:type="spellStart"/>
      <w:r w:rsidRPr="0024172F">
        <w:rPr>
          <w:rFonts w:ascii="MetaPro-Light" w:hAnsi="MetaPro-Light"/>
          <w:color w:val="231F20"/>
          <w:sz w:val="24"/>
          <w:szCs w:val="24"/>
        </w:rPr>
        <w:t>чистоговорку</w:t>
      </w:r>
      <w:proofErr w:type="spellEnd"/>
      <w:r w:rsidRPr="0024172F">
        <w:rPr>
          <w:rFonts w:ascii="MetaPro-Light" w:hAnsi="MetaPro-Light"/>
          <w:color w:val="231F20"/>
          <w:sz w:val="24"/>
          <w:szCs w:val="24"/>
        </w:rPr>
        <w:t xml:space="preserve"> и </w:t>
      </w:r>
      <w:proofErr w:type="spellStart"/>
      <w:r w:rsidRPr="0024172F">
        <w:rPr>
          <w:rFonts w:ascii="MetaPro-Light" w:hAnsi="MetaPro-Light"/>
          <w:color w:val="231F20"/>
          <w:sz w:val="24"/>
          <w:szCs w:val="24"/>
        </w:rPr>
        <w:t>т.д</w:t>
      </w:r>
      <w:proofErr w:type="spellEnd"/>
      <w:r w:rsidRPr="0024172F">
        <w:rPr>
          <w:rFonts w:ascii="MetaPro-Light" w:hAnsi="MetaPro-Light"/>
          <w:color w:val="231F20"/>
          <w:sz w:val="24"/>
          <w:szCs w:val="24"/>
        </w:rPr>
        <w:t>), и все в кругу должны за ним повторить. В этот момент ребенок</w:t>
      </w:r>
      <w:r w:rsidRPr="0024172F">
        <w:rPr>
          <w:rFonts w:ascii="MetaPro-Light" w:hAnsi="MetaPro-Light"/>
          <w:color w:val="231F20"/>
        </w:rPr>
        <w:br/>
      </w:r>
      <w:r w:rsidRPr="0024172F">
        <w:rPr>
          <w:rFonts w:ascii="MetaPro-Light" w:hAnsi="MetaPro-Light"/>
          <w:color w:val="231F20"/>
          <w:sz w:val="24"/>
          <w:szCs w:val="24"/>
        </w:rPr>
        <w:t>становится как бы дирижером и управляет всей группой. Такие упражнения активно включают</w:t>
      </w:r>
      <w:r w:rsidRPr="0024172F">
        <w:rPr>
          <w:rFonts w:ascii="MetaPro-Light" w:hAnsi="MetaPro-Light"/>
          <w:color w:val="231F20"/>
        </w:rPr>
        <w:br/>
      </w:r>
      <w:r w:rsidRPr="0024172F">
        <w:rPr>
          <w:rFonts w:ascii="MetaPro-Light" w:hAnsi="MetaPro-Light"/>
          <w:color w:val="231F20"/>
          <w:sz w:val="24"/>
          <w:szCs w:val="24"/>
        </w:rPr>
        <w:t>внимание в начале занятия.</w:t>
      </w:r>
      <w:r w:rsidRPr="0024172F">
        <w:rPr>
          <w:rFonts w:ascii="MetaPro-Light" w:hAnsi="MetaPro-Light"/>
          <w:color w:val="231F20"/>
        </w:rPr>
        <w:br/>
      </w:r>
      <w:r w:rsidRPr="0024172F">
        <w:rPr>
          <w:rFonts w:ascii="MetaPro-Book" w:hAnsi="MetaPro-Book"/>
          <w:color w:val="C11A29"/>
          <w:sz w:val="24"/>
          <w:szCs w:val="24"/>
        </w:rPr>
        <w:t>ДЫХАНИЕ</w:t>
      </w:r>
      <w:r w:rsidRPr="0024172F">
        <w:rPr>
          <w:rFonts w:ascii="MetaPro-Book" w:hAnsi="MetaPro-Book"/>
          <w:color w:val="C11A29"/>
        </w:rPr>
        <w:br/>
      </w:r>
      <w:r w:rsidRPr="0024172F">
        <w:rPr>
          <w:rFonts w:ascii="MetaPro-Light" w:hAnsi="MetaPro-Light"/>
          <w:color w:val="231F20"/>
          <w:sz w:val="24"/>
          <w:szCs w:val="24"/>
        </w:rPr>
        <w:t>Упражнения на развитие дыхания давать через образ и фантазию:</w:t>
      </w:r>
      <w:r w:rsidRPr="0024172F">
        <w:rPr>
          <w:rFonts w:ascii="MetaPro-Light" w:hAnsi="MetaPro-Light"/>
          <w:color w:val="231F20"/>
        </w:rPr>
        <w:br/>
      </w:r>
      <w:r w:rsidRPr="0024172F">
        <w:rPr>
          <w:rFonts w:ascii="Arial" w:hAnsi="Arial" w:cs="Arial"/>
          <w:color w:val="C11A29"/>
          <w:sz w:val="12"/>
          <w:szCs w:val="12"/>
        </w:rPr>
        <w:t>■</w:t>
      </w:r>
      <w:r w:rsidRPr="0024172F">
        <w:rPr>
          <w:rFonts w:ascii="MetaPro-Light" w:hAnsi="MetaPro-Light"/>
          <w:color w:val="231F20"/>
          <w:sz w:val="24"/>
          <w:szCs w:val="24"/>
        </w:rPr>
        <w:t>основы правильного дыхания (например, у вас в животе цветок, мяч и т.п.);</w:t>
      </w:r>
      <w:r w:rsidRPr="0024172F">
        <w:rPr>
          <w:rFonts w:ascii="MetaPro-Light" w:hAnsi="MetaPro-Light"/>
          <w:color w:val="231F20"/>
        </w:rPr>
        <w:br/>
      </w:r>
      <w:r w:rsidRPr="0024172F">
        <w:rPr>
          <w:rFonts w:ascii="Arial" w:hAnsi="Arial" w:cs="Arial"/>
          <w:color w:val="C11A29"/>
          <w:sz w:val="12"/>
          <w:szCs w:val="12"/>
        </w:rPr>
        <w:t>■</w:t>
      </w:r>
      <w:r w:rsidRPr="0024172F">
        <w:rPr>
          <w:rFonts w:ascii="MetaPro-Light" w:hAnsi="MetaPro-Light"/>
          <w:color w:val="231F20"/>
          <w:sz w:val="24"/>
          <w:szCs w:val="24"/>
        </w:rPr>
        <w:t>упражнения на «тёплый» и «холодный» выдох (например, сдувать пылинки пушинки,</w:t>
      </w:r>
      <w:r w:rsidRPr="0024172F">
        <w:rPr>
          <w:rFonts w:ascii="MetaPro-Light" w:hAnsi="MetaPro-Light"/>
          <w:color w:val="231F20"/>
        </w:rPr>
        <w:br/>
      </w:r>
      <w:r w:rsidRPr="0024172F">
        <w:rPr>
          <w:rFonts w:ascii="MetaPro-Light" w:hAnsi="MetaPro-Light"/>
          <w:color w:val="231F20"/>
          <w:sz w:val="24"/>
          <w:szCs w:val="24"/>
        </w:rPr>
        <w:t>согревать партнера, оттаивать заледеневшее стекло или рисовать на нем рисунки);</w:t>
      </w:r>
      <w:r w:rsidRPr="0024172F">
        <w:rPr>
          <w:rFonts w:ascii="MetaPro-Light" w:hAnsi="MetaPro-Light"/>
          <w:color w:val="231F20"/>
        </w:rPr>
        <w:br/>
      </w:r>
      <w:r w:rsidRPr="0024172F">
        <w:rPr>
          <w:rFonts w:ascii="Arial" w:hAnsi="Arial" w:cs="Arial"/>
          <w:color w:val="C11A29"/>
          <w:sz w:val="12"/>
          <w:szCs w:val="12"/>
        </w:rPr>
        <w:t>■</w:t>
      </w:r>
      <w:r w:rsidRPr="0024172F">
        <w:rPr>
          <w:rFonts w:ascii="MetaPro-Light" w:hAnsi="MetaPro-Light"/>
          <w:color w:val="231F20"/>
          <w:sz w:val="24"/>
          <w:szCs w:val="24"/>
        </w:rPr>
        <w:t>упражнения на дыхание лёжа (например, поднимать ноги в положение «Шлагбаум»</w:t>
      </w:r>
      <w:r w:rsidRPr="0024172F">
        <w:rPr>
          <w:rFonts w:ascii="MetaPro-Light" w:hAnsi="MetaPro-Light"/>
          <w:color w:val="231F20"/>
        </w:rPr>
        <w:br/>
      </w:r>
      <w:r w:rsidRPr="0024172F">
        <w:rPr>
          <w:rFonts w:ascii="MetaPro-Light" w:hAnsi="MetaPro-Light"/>
          <w:color w:val="231F20"/>
          <w:sz w:val="24"/>
          <w:szCs w:val="24"/>
        </w:rPr>
        <w:t>и не пропускать других детей или конкретного партнера).</w:t>
      </w:r>
      <w:r w:rsidRPr="0024172F">
        <w:rPr>
          <w:rFonts w:ascii="MetaPro-Light" w:hAnsi="MetaPro-Light"/>
          <w:color w:val="231F20"/>
        </w:rPr>
        <w:br/>
      </w:r>
      <w:r w:rsidRPr="0024172F">
        <w:rPr>
          <w:rFonts w:ascii="MetaPro-Book" w:hAnsi="MetaPro-Book"/>
          <w:color w:val="C11A29"/>
          <w:sz w:val="24"/>
          <w:szCs w:val="24"/>
        </w:rPr>
        <w:t>АРТИКУЛЯЦИЯ</w:t>
      </w:r>
      <w:r w:rsidRPr="0024172F">
        <w:rPr>
          <w:rFonts w:ascii="MetaPro-Book" w:hAnsi="MetaPro-Book"/>
          <w:color w:val="C11A29"/>
        </w:rPr>
        <w:br/>
      </w:r>
      <w:r w:rsidRPr="0024172F">
        <w:rPr>
          <w:rFonts w:ascii="MetaPro-Light" w:hAnsi="MetaPro-Light"/>
          <w:color w:val="231F20"/>
          <w:sz w:val="24"/>
          <w:szCs w:val="24"/>
        </w:rPr>
        <w:t>Обращать внимание на:</w:t>
      </w:r>
      <w:r w:rsidRPr="0024172F">
        <w:rPr>
          <w:rFonts w:ascii="MetaPro-Light" w:hAnsi="MetaPro-Light"/>
          <w:color w:val="231F20"/>
        </w:rPr>
        <w:br/>
      </w:r>
      <w:proofErr w:type="spellStart"/>
      <w:r w:rsidRPr="0024172F">
        <w:rPr>
          <w:rFonts w:ascii="Arial" w:hAnsi="Arial" w:cs="Arial"/>
          <w:color w:val="C11A29"/>
          <w:sz w:val="12"/>
          <w:szCs w:val="12"/>
        </w:rPr>
        <w:t>■</w:t>
      </w:r>
      <w:r w:rsidRPr="0024172F">
        <w:rPr>
          <w:rFonts w:ascii="MetaPro-Light" w:hAnsi="MetaPro-Light"/>
          <w:color w:val="231F20"/>
          <w:sz w:val="24"/>
          <w:szCs w:val="24"/>
        </w:rPr>
        <w:t>обособленность</w:t>
      </w:r>
      <w:proofErr w:type="spellEnd"/>
      <w:r w:rsidRPr="0024172F">
        <w:rPr>
          <w:rFonts w:ascii="MetaPro-Light" w:hAnsi="MetaPro-Light"/>
          <w:color w:val="231F20"/>
          <w:sz w:val="24"/>
          <w:szCs w:val="24"/>
        </w:rPr>
        <w:t xml:space="preserve"> движений (занимаемся развитием мышц языка, а губы и нижняя челюсть</w:t>
      </w:r>
      <w:r w:rsidRPr="0024172F">
        <w:rPr>
          <w:rFonts w:ascii="MetaPro-Light" w:hAnsi="MetaPro-Light"/>
          <w:color w:val="231F20"/>
        </w:rPr>
        <w:br/>
      </w:r>
      <w:r w:rsidRPr="0024172F">
        <w:rPr>
          <w:rFonts w:ascii="MetaPro-Light" w:hAnsi="MetaPro-Light"/>
          <w:color w:val="231F20"/>
          <w:sz w:val="24"/>
          <w:szCs w:val="24"/>
        </w:rPr>
        <w:t>находятся в покое);</w:t>
      </w:r>
      <w:r w:rsidRPr="0024172F">
        <w:rPr>
          <w:rFonts w:ascii="MetaPro-Light" w:hAnsi="MetaPro-Light"/>
          <w:color w:val="231F20"/>
        </w:rPr>
        <w:br/>
      </w:r>
      <w:proofErr w:type="spellStart"/>
      <w:r w:rsidRPr="0024172F">
        <w:rPr>
          <w:rFonts w:ascii="Arial" w:hAnsi="Arial" w:cs="Arial"/>
          <w:color w:val="C11A29"/>
          <w:sz w:val="12"/>
          <w:szCs w:val="12"/>
        </w:rPr>
        <w:t>■</w:t>
      </w:r>
      <w:r w:rsidRPr="0024172F">
        <w:rPr>
          <w:rFonts w:ascii="MetaPro-Light" w:hAnsi="MetaPro-Light"/>
          <w:color w:val="231F20"/>
          <w:sz w:val="24"/>
          <w:szCs w:val="24"/>
        </w:rPr>
        <w:t>медленный</w:t>
      </w:r>
      <w:proofErr w:type="spellEnd"/>
      <w:r w:rsidRPr="0024172F">
        <w:rPr>
          <w:rFonts w:ascii="MetaPro-Light" w:hAnsi="MetaPro-Light"/>
          <w:color w:val="231F20"/>
          <w:sz w:val="24"/>
          <w:szCs w:val="24"/>
        </w:rPr>
        <w:t xml:space="preserve"> темп увеличивает нагрузку на мышцы и делает упражнение</w:t>
      </w:r>
      <w:r w:rsidRPr="0024172F">
        <w:rPr>
          <w:rFonts w:ascii="MetaPro-Light" w:hAnsi="MetaPro-Light"/>
          <w:color w:val="231F20"/>
        </w:rPr>
        <w:br/>
      </w:r>
      <w:r w:rsidRPr="0024172F">
        <w:rPr>
          <w:rFonts w:ascii="MetaPro-Light" w:hAnsi="MetaPro-Light"/>
          <w:color w:val="231F20"/>
          <w:sz w:val="24"/>
          <w:szCs w:val="24"/>
        </w:rPr>
        <w:t>более эффективным;</w:t>
      </w:r>
      <w:r w:rsidRPr="0024172F">
        <w:rPr>
          <w:rFonts w:ascii="MetaPro-Light" w:hAnsi="MetaPro-Light"/>
          <w:color w:val="231F20"/>
        </w:rPr>
        <w:br/>
      </w:r>
      <w:proofErr w:type="spellStart"/>
      <w:r w:rsidRPr="0024172F">
        <w:rPr>
          <w:rFonts w:ascii="Arial" w:hAnsi="Arial" w:cs="Arial"/>
          <w:color w:val="C11A29"/>
          <w:sz w:val="12"/>
          <w:szCs w:val="12"/>
        </w:rPr>
        <w:t>■</w:t>
      </w:r>
      <w:r w:rsidRPr="0024172F">
        <w:rPr>
          <w:rFonts w:ascii="MetaPro-Light" w:hAnsi="MetaPro-Light"/>
          <w:color w:val="231F20"/>
          <w:sz w:val="24"/>
          <w:szCs w:val="24"/>
        </w:rPr>
        <w:t>координация</w:t>
      </w:r>
      <w:proofErr w:type="spellEnd"/>
      <w:r w:rsidRPr="0024172F">
        <w:rPr>
          <w:rFonts w:ascii="MetaPro-Light" w:hAnsi="MetaPro-Light"/>
          <w:color w:val="231F20"/>
          <w:sz w:val="24"/>
          <w:szCs w:val="24"/>
        </w:rPr>
        <w:t xml:space="preserve"> движений и покоя всех частей речевого аппарата;</w:t>
      </w:r>
      <w:r w:rsidRPr="0024172F">
        <w:rPr>
          <w:rFonts w:ascii="MetaPro-Light" w:hAnsi="MetaPro-Light"/>
          <w:color w:val="231F20"/>
        </w:rPr>
        <w:br/>
      </w:r>
      <w:proofErr w:type="spellStart"/>
      <w:r w:rsidRPr="0024172F">
        <w:rPr>
          <w:rFonts w:ascii="Arial" w:hAnsi="Arial" w:cs="Arial"/>
          <w:color w:val="C11A29"/>
          <w:sz w:val="12"/>
          <w:szCs w:val="12"/>
        </w:rPr>
        <w:t>■</w:t>
      </w:r>
      <w:r w:rsidRPr="0024172F">
        <w:rPr>
          <w:rFonts w:ascii="MetaPro-Light" w:hAnsi="MetaPro-Light"/>
          <w:color w:val="231F20"/>
          <w:sz w:val="24"/>
          <w:szCs w:val="24"/>
        </w:rPr>
        <w:t>соединение</w:t>
      </w:r>
      <w:proofErr w:type="spellEnd"/>
      <w:r w:rsidRPr="0024172F">
        <w:rPr>
          <w:rFonts w:ascii="MetaPro-Light" w:hAnsi="MetaPro-Light"/>
          <w:color w:val="231F20"/>
          <w:sz w:val="24"/>
          <w:szCs w:val="24"/>
        </w:rPr>
        <w:t xml:space="preserve"> координации и моторики (например, использовать предметы-мячики,</w:t>
      </w:r>
      <w:r w:rsidRPr="0024172F">
        <w:rPr>
          <w:rFonts w:ascii="MetaPro-Light" w:hAnsi="MetaPro-Light"/>
          <w:color w:val="231F20"/>
        </w:rPr>
        <w:br/>
      </w:r>
      <w:proofErr w:type="spellStart"/>
      <w:r w:rsidRPr="0024172F">
        <w:rPr>
          <w:rFonts w:ascii="MetaPro-Light" w:hAnsi="MetaPro-Light"/>
          <w:color w:val="231F20"/>
          <w:sz w:val="24"/>
          <w:szCs w:val="24"/>
        </w:rPr>
        <w:t>игрушки-мнушки</w:t>
      </w:r>
      <w:proofErr w:type="spellEnd"/>
      <w:r w:rsidRPr="0024172F">
        <w:rPr>
          <w:rFonts w:ascii="MetaPro-Light" w:hAnsi="MetaPro-Light"/>
          <w:color w:val="231F20"/>
          <w:sz w:val="24"/>
          <w:szCs w:val="24"/>
        </w:rPr>
        <w:t xml:space="preserve">, кольца </w:t>
      </w:r>
      <w:proofErr w:type="spellStart"/>
      <w:r w:rsidRPr="0024172F">
        <w:rPr>
          <w:rFonts w:ascii="MetaPro-Light" w:hAnsi="MetaPro-Light"/>
          <w:color w:val="231F20"/>
          <w:sz w:val="24"/>
          <w:szCs w:val="24"/>
        </w:rPr>
        <w:t>су-джок</w:t>
      </w:r>
      <w:proofErr w:type="spellEnd"/>
      <w:r w:rsidRPr="0024172F">
        <w:rPr>
          <w:rFonts w:ascii="MetaPro-Light" w:hAnsi="MetaPro-Light"/>
          <w:color w:val="231F20"/>
          <w:sz w:val="24"/>
          <w:szCs w:val="24"/>
        </w:rPr>
        <w:t xml:space="preserve"> и т.д.).</w:t>
      </w:r>
      <w:r w:rsidRPr="0024172F">
        <w:rPr>
          <w:rFonts w:ascii="MetaPro-Light" w:hAnsi="MetaPro-Light"/>
          <w:color w:val="231F20"/>
        </w:rPr>
        <w:br/>
      </w:r>
      <w:r w:rsidRPr="0024172F">
        <w:rPr>
          <w:rFonts w:ascii="MetaPro-Light" w:hAnsi="MetaPro-Light"/>
          <w:color w:val="231F20"/>
          <w:sz w:val="24"/>
          <w:szCs w:val="24"/>
        </w:rPr>
        <w:t>В итоге работы с артикуляционным блоком можно использовать упражнения под музыку.</w:t>
      </w:r>
      <w:r w:rsidRPr="0024172F">
        <w:rPr>
          <w:rFonts w:ascii="MetaPro-Light" w:hAnsi="MetaPro-Light"/>
          <w:color w:val="231F20"/>
        </w:rPr>
        <w:br/>
      </w:r>
      <w:r w:rsidRPr="0024172F">
        <w:rPr>
          <w:rFonts w:ascii="MetaPro-Book" w:hAnsi="MetaPro-Book"/>
          <w:color w:val="C11A29"/>
          <w:sz w:val="24"/>
          <w:szCs w:val="24"/>
        </w:rPr>
        <w:t>ДИКЦИЯ</w:t>
      </w:r>
      <w:r w:rsidRPr="0024172F">
        <w:rPr>
          <w:rFonts w:ascii="MetaPro-Book" w:hAnsi="MetaPro-Book"/>
          <w:color w:val="C11A29"/>
        </w:rPr>
        <w:br/>
      </w:r>
      <w:r w:rsidRPr="0024172F">
        <w:rPr>
          <w:rFonts w:ascii="MetaPro-Light" w:hAnsi="MetaPro-Light"/>
          <w:color w:val="231F20"/>
          <w:sz w:val="24"/>
          <w:szCs w:val="24"/>
        </w:rPr>
        <w:t>Обращать внимание на:</w:t>
      </w:r>
      <w:r w:rsidRPr="0024172F">
        <w:rPr>
          <w:rFonts w:ascii="MetaPro-Light" w:hAnsi="MetaPro-Light"/>
          <w:color w:val="231F20"/>
        </w:rPr>
        <w:br/>
      </w:r>
      <w:r w:rsidRPr="0024172F">
        <w:rPr>
          <w:rFonts w:ascii="Arial" w:hAnsi="Arial" w:cs="Arial"/>
          <w:color w:val="C11A29"/>
          <w:sz w:val="12"/>
          <w:szCs w:val="12"/>
        </w:rPr>
        <w:t>■</w:t>
      </w:r>
      <w:r w:rsidRPr="0024172F">
        <w:rPr>
          <w:rFonts w:ascii="MetaPro-Light" w:hAnsi="MetaPro-Light"/>
          <w:color w:val="231F20"/>
          <w:sz w:val="24"/>
          <w:szCs w:val="24"/>
        </w:rPr>
        <w:t>медленный темп упражнений (тексты скороговорок сначала читать медленно и только</w:t>
      </w:r>
      <w:r w:rsidRPr="0024172F">
        <w:rPr>
          <w:rFonts w:ascii="MetaPro-Light" w:hAnsi="MetaPro-Light"/>
          <w:color w:val="231F20"/>
        </w:rPr>
        <w:br/>
      </w:r>
      <w:r w:rsidRPr="0024172F">
        <w:rPr>
          <w:rFonts w:ascii="MetaPro-Light" w:hAnsi="MetaPro-Light"/>
          <w:color w:val="231F20"/>
          <w:sz w:val="24"/>
          <w:szCs w:val="24"/>
        </w:rPr>
        <w:lastRenderedPageBreak/>
        <w:t>после четкого внятного произношения прибавлять скорость);</w:t>
      </w:r>
      <w:r w:rsidRPr="0024172F">
        <w:rPr>
          <w:rFonts w:ascii="MetaPro-Light" w:hAnsi="MetaPro-Light"/>
          <w:color w:val="231F20"/>
        </w:rPr>
        <w:br/>
      </w:r>
      <w:r w:rsidRPr="0024172F">
        <w:rPr>
          <w:rFonts w:ascii="Arial" w:hAnsi="Arial" w:cs="Arial"/>
          <w:color w:val="C11A29"/>
          <w:sz w:val="12"/>
          <w:szCs w:val="12"/>
        </w:rPr>
        <w:t>■</w:t>
      </w:r>
      <w:r w:rsidRPr="0024172F">
        <w:rPr>
          <w:rFonts w:ascii="MetaPro-Light" w:hAnsi="MetaPro-Light"/>
          <w:color w:val="231F20"/>
          <w:sz w:val="24"/>
          <w:szCs w:val="24"/>
        </w:rPr>
        <w:t>внятное произношение всех необходимых звуков (не проглатывать звуки, слоги,</w:t>
      </w:r>
      <w:r w:rsidRPr="0024172F">
        <w:rPr>
          <w:rFonts w:ascii="MetaPro-Light" w:hAnsi="MetaPro-Light"/>
          <w:color w:val="231F20"/>
        </w:rPr>
        <w:br/>
      </w:r>
      <w:r w:rsidRPr="0024172F">
        <w:rPr>
          <w:rFonts w:ascii="MetaPro-Light" w:hAnsi="MetaPro-Light"/>
          <w:color w:val="231F20"/>
          <w:sz w:val="24"/>
          <w:szCs w:val="24"/>
        </w:rPr>
        <w:t>согласные в конце слова);</w:t>
      </w:r>
      <w:r w:rsidRPr="0024172F">
        <w:rPr>
          <w:rFonts w:ascii="MetaPro-Norm" w:hAnsi="MetaPro-Norm"/>
          <w:color w:val="231F20"/>
          <w:sz w:val="28"/>
          <w:szCs w:val="28"/>
        </w:rPr>
        <w:br/>
      </w:r>
      <w:r w:rsidRPr="0024172F">
        <w:rPr>
          <w:rFonts w:ascii="Arial" w:hAnsi="Arial" w:cs="Arial"/>
          <w:color w:val="C11A29"/>
          <w:sz w:val="12"/>
          <w:szCs w:val="12"/>
        </w:rPr>
        <w:t>■</w:t>
      </w:r>
      <w:r w:rsidRPr="0024172F">
        <w:rPr>
          <w:rFonts w:ascii="MetaPro-Light" w:hAnsi="MetaPro-Light"/>
          <w:color w:val="231F20"/>
          <w:sz w:val="24"/>
          <w:szCs w:val="24"/>
        </w:rPr>
        <w:t>ритмические вариации (скороговорки в диалогах с различным словесным действием –</w:t>
      </w:r>
      <w:r w:rsidRPr="0024172F">
        <w:rPr>
          <w:rFonts w:ascii="MetaPro-Light" w:hAnsi="MetaPro-Light"/>
          <w:color w:val="231F20"/>
        </w:rPr>
        <w:br/>
      </w:r>
      <w:r w:rsidRPr="0024172F">
        <w:rPr>
          <w:rFonts w:ascii="MetaPro-Light" w:hAnsi="MetaPro-Light"/>
          <w:color w:val="231F20"/>
          <w:sz w:val="24"/>
          <w:szCs w:val="24"/>
        </w:rPr>
        <w:t>убедить, заинтересовать, посмеяться над кем-то и т.п.);</w:t>
      </w:r>
      <w:r w:rsidRPr="0024172F">
        <w:rPr>
          <w:rFonts w:ascii="MetaPro-Light" w:hAnsi="MetaPro-Light"/>
          <w:color w:val="231F20"/>
        </w:rPr>
        <w:br/>
      </w:r>
      <w:r w:rsidRPr="0024172F">
        <w:rPr>
          <w:rFonts w:ascii="Arial" w:hAnsi="Arial" w:cs="Arial"/>
          <w:color w:val="C11A29"/>
          <w:sz w:val="12"/>
          <w:szCs w:val="12"/>
        </w:rPr>
        <w:t>■</w:t>
      </w:r>
      <w:r w:rsidRPr="0024172F">
        <w:rPr>
          <w:rFonts w:ascii="MetaPro-Light" w:hAnsi="MetaPro-Light"/>
          <w:color w:val="231F20"/>
          <w:sz w:val="24"/>
          <w:szCs w:val="24"/>
        </w:rPr>
        <w:t>многократное повторение, которое должно перевести количество в качество.</w:t>
      </w:r>
      <w:r w:rsidRPr="0024172F">
        <w:rPr>
          <w:rFonts w:ascii="MetaPro-Light" w:hAnsi="MetaPro-Light"/>
          <w:color w:val="231F20"/>
        </w:rPr>
        <w:br/>
      </w:r>
      <w:r w:rsidRPr="0024172F">
        <w:rPr>
          <w:rFonts w:ascii="MetaPro-Light" w:hAnsi="MetaPro-Light"/>
          <w:color w:val="231F20"/>
          <w:sz w:val="24"/>
          <w:szCs w:val="24"/>
        </w:rPr>
        <w:t>Слушание сказок, стихов, басен. Развитие способности слышать ритмы музыкального, поэтического, сказочного произведения. Чтение вслух литературных произведений.</w:t>
      </w:r>
      <w:r w:rsidRPr="0024172F">
        <w:rPr>
          <w:rFonts w:ascii="MetaPro-Light" w:hAnsi="MetaPro-Light"/>
          <w:color w:val="231F20"/>
        </w:rPr>
        <w:br/>
      </w:r>
      <w:r w:rsidRPr="0024172F">
        <w:rPr>
          <w:rFonts w:ascii="MetaPro-Light" w:hAnsi="MetaPro-Light"/>
          <w:color w:val="231F20"/>
          <w:sz w:val="24"/>
          <w:szCs w:val="24"/>
        </w:rPr>
        <w:t>Знакомство с детским фольклором (песни, танцы, потешки, поговорки, пословицы и др.).</w:t>
      </w:r>
      <w:r w:rsidRPr="0024172F">
        <w:rPr>
          <w:rFonts w:ascii="MetaPro-Light" w:hAnsi="MetaPro-Light"/>
          <w:color w:val="231F20"/>
        </w:rPr>
        <w:br/>
      </w:r>
      <w:r w:rsidRPr="0024172F">
        <w:rPr>
          <w:rFonts w:ascii="MetaPro-Light" w:hAnsi="MetaPro-Light"/>
          <w:color w:val="231F20"/>
          <w:sz w:val="24"/>
          <w:szCs w:val="24"/>
        </w:rPr>
        <w:t>Народные праздники, игры, традиции.</w:t>
      </w:r>
      <w:r w:rsidRPr="0024172F">
        <w:rPr>
          <w:rFonts w:ascii="MetaPro-Light" w:hAnsi="MetaPro-Light"/>
          <w:color w:val="231F20"/>
        </w:rPr>
        <w:br/>
      </w:r>
      <w:r w:rsidRPr="0024172F">
        <w:rPr>
          <w:rFonts w:ascii="MetaPro-Light" w:hAnsi="MetaPro-Light"/>
          <w:color w:val="231F20"/>
          <w:sz w:val="24"/>
          <w:szCs w:val="24"/>
        </w:rPr>
        <w:t>Самостоятельное сочинение сказок, былин на темы, связанные с народным творчеством.</w:t>
      </w:r>
      <w:r w:rsidRPr="0024172F">
        <w:rPr>
          <w:rFonts w:ascii="MetaPro-Light" w:hAnsi="MetaPro-Light"/>
          <w:color w:val="231F20"/>
        </w:rPr>
        <w:br/>
      </w:r>
      <w:r w:rsidRPr="0024172F">
        <w:rPr>
          <w:rFonts w:ascii="MetaPro-Light" w:hAnsi="MetaPro-Light"/>
          <w:color w:val="231F20"/>
          <w:sz w:val="24"/>
          <w:szCs w:val="24"/>
        </w:rPr>
        <w:t>Сочинение своих сказок, колыбельных, былин (коллективно или индивидуально, на занятиях или</w:t>
      </w:r>
      <w:r w:rsidRPr="0024172F">
        <w:rPr>
          <w:rFonts w:ascii="MetaPro-Light" w:hAnsi="MetaPro-Light"/>
          <w:color w:val="231F20"/>
        </w:rPr>
        <w:br/>
      </w:r>
      <w:r w:rsidRPr="0024172F">
        <w:rPr>
          <w:rFonts w:ascii="MetaPro-Light" w:hAnsi="MetaPro-Light"/>
          <w:color w:val="231F20"/>
          <w:sz w:val="24"/>
          <w:szCs w:val="24"/>
        </w:rPr>
        <w:t>дома). Придумывание своих сказочных сюжетов, объединяющих известных героев разных сказок</w:t>
      </w:r>
      <w:r w:rsidRPr="0024172F">
        <w:rPr>
          <w:rFonts w:ascii="MetaPro-Light" w:hAnsi="MetaPro-Light"/>
          <w:color w:val="231F20"/>
        </w:rPr>
        <w:br/>
      </w:r>
      <w:r w:rsidRPr="0024172F">
        <w:rPr>
          <w:rFonts w:ascii="MetaPro-Light" w:hAnsi="MetaPro-Light"/>
          <w:color w:val="231F20"/>
          <w:sz w:val="24"/>
          <w:szCs w:val="24"/>
        </w:rPr>
        <w:t>в одну литературную композицию.</w:t>
      </w:r>
      <w:r w:rsidRPr="0024172F">
        <w:rPr>
          <w:rFonts w:ascii="MetaPro-Light" w:hAnsi="MetaPro-Light"/>
          <w:color w:val="231F20"/>
        </w:rPr>
        <w:br/>
      </w:r>
      <w:r w:rsidRPr="0024172F">
        <w:rPr>
          <w:rFonts w:ascii="MetaPro-Light" w:hAnsi="MetaPro-Light"/>
          <w:color w:val="231F20"/>
          <w:sz w:val="24"/>
          <w:szCs w:val="24"/>
        </w:rPr>
        <w:t>Проигрывания-импровизации с детьми народных праздников, игр, сказок. Организация</w:t>
      </w:r>
      <w:r w:rsidRPr="0024172F">
        <w:rPr>
          <w:rFonts w:ascii="MetaPro-Light" w:hAnsi="MetaPro-Light"/>
          <w:color w:val="231F20"/>
        </w:rPr>
        <w:br/>
      </w:r>
      <w:r w:rsidRPr="0024172F">
        <w:rPr>
          <w:rFonts w:ascii="MetaPro-Light" w:hAnsi="MetaPro-Light"/>
          <w:color w:val="231F20"/>
          <w:sz w:val="24"/>
          <w:szCs w:val="24"/>
        </w:rPr>
        <w:t>«художественного события», своеобразного народного празднества.</w:t>
      </w:r>
      <w:r w:rsidRPr="0024172F">
        <w:rPr>
          <w:rFonts w:ascii="MetaPro-Light" w:hAnsi="MetaPro-Light"/>
          <w:color w:val="231F20"/>
        </w:rPr>
        <w:br/>
      </w:r>
      <w:r w:rsidRPr="0024172F">
        <w:rPr>
          <w:rFonts w:ascii="MetaPro-Light" w:hAnsi="MetaPro-Light"/>
          <w:color w:val="231F20"/>
          <w:sz w:val="24"/>
          <w:szCs w:val="24"/>
        </w:rPr>
        <w:t>Совершенствование техники сценической речи через художественное слово:</w:t>
      </w:r>
      <w:r w:rsidRPr="0024172F">
        <w:rPr>
          <w:rFonts w:ascii="MetaPro-Light" w:hAnsi="MetaPro-Light"/>
          <w:color w:val="231F20"/>
        </w:rPr>
        <w:br/>
      </w:r>
      <w:r w:rsidRPr="0024172F">
        <w:rPr>
          <w:rFonts w:ascii="Arial" w:hAnsi="Arial" w:cs="Arial"/>
          <w:color w:val="C11A29"/>
          <w:sz w:val="12"/>
          <w:szCs w:val="12"/>
        </w:rPr>
        <w:t>■</w:t>
      </w:r>
      <w:r w:rsidRPr="0024172F">
        <w:rPr>
          <w:rFonts w:ascii="MetaPro-Light" w:hAnsi="MetaPro-Light"/>
          <w:color w:val="231F20"/>
          <w:sz w:val="24"/>
          <w:szCs w:val="24"/>
        </w:rPr>
        <w:t>развитие навыка логического анализа текста (на материале народных</w:t>
      </w:r>
      <w:r w:rsidRPr="0024172F">
        <w:rPr>
          <w:rFonts w:ascii="MetaPro-Light" w:hAnsi="MetaPro-Light"/>
          <w:color w:val="231F20"/>
        </w:rPr>
        <w:br/>
      </w:r>
      <w:r w:rsidRPr="0024172F">
        <w:rPr>
          <w:rFonts w:ascii="MetaPro-Light" w:hAnsi="MetaPro-Light"/>
          <w:color w:val="231F20"/>
          <w:sz w:val="24"/>
          <w:szCs w:val="24"/>
        </w:rPr>
        <w:t>и литературных сказок);</w:t>
      </w:r>
      <w:r w:rsidRPr="0024172F">
        <w:rPr>
          <w:rFonts w:ascii="MetaPro-Light" w:hAnsi="MetaPro-Light"/>
          <w:color w:val="231F20"/>
        </w:rPr>
        <w:br/>
      </w:r>
      <w:r w:rsidRPr="0024172F">
        <w:rPr>
          <w:rFonts w:ascii="Arial" w:hAnsi="Arial" w:cs="Arial"/>
          <w:color w:val="C11A29"/>
          <w:sz w:val="12"/>
          <w:szCs w:val="12"/>
        </w:rPr>
        <w:t>■</w:t>
      </w:r>
      <w:r w:rsidRPr="0024172F">
        <w:rPr>
          <w:rFonts w:ascii="MetaPro-Light" w:hAnsi="MetaPro-Light"/>
          <w:color w:val="231F20"/>
          <w:sz w:val="24"/>
          <w:szCs w:val="24"/>
        </w:rPr>
        <w:t>знаки препинания, грамматические паузы, ударения, куски и задачи;</w:t>
      </w:r>
      <w:r w:rsidRPr="0024172F">
        <w:rPr>
          <w:rFonts w:ascii="MetaPro-Light" w:hAnsi="MetaPro-Light"/>
          <w:color w:val="231F20"/>
        </w:rPr>
        <w:br/>
      </w:r>
      <w:r w:rsidRPr="0024172F">
        <w:rPr>
          <w:rFonts w:ascii="Arial" w:hAnsi="Arial" w:cs="Arial"/>
          <w:color w:val="C11A29"/>
          <w:sz w:val="12"/>
          <w:szCs w:val="12"/>
        </w:rPr>
        <w:t>■</w:t>
      </w:r>
      <w:r w:rsidRPr="0024172F">
        <w:rPr>
          <w:rFonts w:ascii="MetaPro-Light" w:hAnsi="MetaPro-Light"/>
          <w:color w:val="231F20"/>
          <w:sz w:val="24"/>
          <w:szCs w:val="24"/>
        </w:rPr>
        <w:t>навык передачи смысловой и выразительной функций знаков препинания.</w:t>
      </w:r>
      <w:r w:rsidRPr="0024172F">
        <w:rPr>
          <w:rFonts w:ascii="MetaPro-Light" w:hAnsi="MetaPro-Light"/>
          <w:color w:val="231F20"/>
        </w:rPr>
        <w:br/>
      </w:r>
      <w:r w:rsidRPr="0024172F">
        <w:rPr>
          <w:rFonts w:ascii="MetaPro-Light" w:hAnsi="MetaPro-Light"/>
          <w:color w:val="231F20"/>
          <w:sz w:val="24"/>
          <w:szCs w:val="24"/>
        </w:rPr>
        <w:t>Финальным материалом может быть коллективно рассказанная сказка с вкраплением дикционных и дыхательных упражнений, а также детские стихи в хоровом и индивидуальном варианте.</w:t>
      </w:r>
      <w:r w:rsidRPr="0024172F">
        <w:rPr>
          <w:rFonts w:ascii="MetaPro-Light" w:hAnsi="MetaPro-Light"/>
          <w:color w:val="231F20"/>
        </w:rPr>
        <w:br/>
      </w:r>
      <w:r w:rsidRPr="0024172F">
        <w:rPr>
          <w:rFonts w:ascii="MetaPro-Light" w:hAnsi="MetaPro-Light"/>
          <w:color w:val="231F20"/>
        </w:rPr>
        <w:br/>
      </w:r>
      <w:r w:rsidRPr="0024172F">
        <w:rPr>
          <w:rFonts w:ascii="MetaPro-Medi" w:hAnsi="MetaPro-Medi"/>
          <w:color w:val="231F20"/>
          <w:sz w:val="24"/>
          <w:szCs w:val="24"/>
        </w:rPr>
        <w:t>6. ОСНОВЫ АКТЕРСКОЙ ГРАМОТЫ</w:t>
      </w:r>
      <w:r w:rsidRPr="0024172F">
        <w:rPr>
          <w:rFonts w:ascii="MetaPro-Medi" w:hAnsi="MetaPro-Medi"/>
          <w:color w:val="231F20"/>
        </w:rPr>
        <w:br/>
      </w:r>
      <w:r w:rsidRPr="0024172F">
        <w:rPr>
          <w:rFonts w:ascii="MetaPro-Medi" w:hAnsi="MetaPro-Medi"/>
          <w:color w:val="58595B"/>
          <w:sz w:val="24"/>
          <w:szCs w:val="24"/>
        </w:rPr>
        <w:t xml:space="preserve">Теоретическая часть. </w:t>
      </w:r>
      <w:r w:rsidRPr="0024172F">
        <w:rPr>
          <w:rFonts w:ascii="MetaPro-Light" w:hAnsi="MetaPro-Light"/>
          <w:color w:val="231F20"/>
          <w:sz w:val="24"/>
          <w:szCs w:val="24"/>
        </w:rPr>
        <w:t>Посвящение детей в особенности актёрской профессии. Мышечная</w:t>
      </w:r>
      <w:r w:rsidRPr="0024172F">
        <w:rPr>
          <w:rFonts w:ascii="MetaPro-Light" w:hAnsi="MetaPro-Light"/>
          <w:color w:val="231F20"/>
        </w:rPr>
        <w:br/>
      </w:r>
      <w:r w:rsidRPr="0024172F">
        <w:rPr>
          <w:rFonts w:ascii="MetaPro-Light" w:hAnsi="MetaPro-Light"/>
          <w:color w:val="231F20"/>
          <w:sz w:val="24"/>
          <w:szCs w:val="24"/>
        </w:rPr>
        <w:t>свобода. Особенности сценического внимания. Наблюдение, воображение, фантазия, придумка</w:t>
      </w:r>
      <w:r w:rsidRPr="0024172F">
        <w:rPr>
          <w:rFonts w:ascii="MetaPro-Light" w:hAnsi="MetaPro-Light"/>
          <w:color w:val="231F20"/>
        </w:rPr>
        <w:br/>
      </w:r>
      <w:r w:rsidRPr="0024172F">
        <w:rPr>
          <w:rFonts w:ascii="MetaPro-Light" w:hAnsi="MetaPro-Light"/>
          <w:color w:val="231F20"/>
          <w:sz w:val="24"/>
          <w:szCs w:val="24"/>
        </w:rPr>
        <w:t>в актерской профессии.</w:t>
      </w:r>
      <w:r w:rsidRPr="0024172F">
        <w:rPr>
          <w:rFonts w:ascii="MetaPro-Light" w:hAnsi="MetaPro-Light"/>
          <w:color w:val="231F20"/>
        </w:rPr>
        <w:br/>
      </w:r>
      <w:r w:rsidRPr="0024172F">
        <w:rPr>
          <w:rFonts w:ascii="MetaPro-Medi" w:hAnsi="MetaPro-Medi"/>
          <w:color w:val="58595B"/>
          <w:sz w:val="24"/>
          <w:szCs w:val="24"/>
        </w:rPr>
        <w:t xml:space="preserve">Практическая часть. </w:t>
      </w:r>
      <w:r w:rsidRPr="0024172F">
        <w:rPr>
          <w:rFonts w:ascii="MetaPro-Light" w:hAnsi="MetaPro-Light"/>
          <w:color w:val="231F20"/>
          <w:sz w:val="24"/>
          <w:szCs w:val="24"/>
        </w:rPr>
        <w:t>Упражнения на развитие зрительного внимания: «Повтори позу»,</w:t>
      </w:r>
      <w:r w:rsidRPr="0024172F">
        <w:rPr>
          <w:rFonts w:ascii="MetaPro-Light" w:hAnsi="MetaPro-Light"/>
          <w:color w:val="231F20"/>
        </w:rPr>
        <w:br/>
      </w:r>
      <w:r w:rsidRPr="0024172F">
        <w:rPr>
          <w:rFonts w:ascii="MetaPro-Light" w:hAnsi="MetaPro-Light"/>
          <w:color w:val="231F20"/>
          <w:sz w:val="24"/>
          <w:szCs w:val="24"/>
        </w:rPr>
        <w:t>«Зеркало», «Кто во что одет» и т.д. Ответить на вопросы, например, «Что вы видели по дороге в</w:t>
      </w:r>
      <w:r w:rsidRPr="0024172F">
        <w:rPr>
          <w:rFonts w:ascii="MetaPro-Light" w:hAnsi="MetaPro-Light"/>
          <w:color w:val="231F20"/>
        </w:rPr>
        <w:br/>
      </w:r>
      <w:r w:rsidRPr="0024172F">
        <w:rPr>
          <w:rFonts w:ascii="MetaPro-Light" w:hAnsi="MetaPro-Light"/>
          <w:color w:val="231F20"/>
          <w:sz w:val="24"/>
          <w:szCs w:val="24"/>
        </w:rPr>
        <w:t>школу?», «Сколько ступенек на лестничном пролёте?», «Сколько фонарей/деревьев от дома до</w:t>
      </w:r>
      <w:r w:rsidRPr="0024172F">
        <w:rPr>
          <w:rFonts w:ascii="MetaPro-Light" w:hAnsi="MetaPro-Light"/>
          <w:color w:val="231F20"/>
        </w:rPr>
        <w:br/>
      </w:r>
      <w:r w:rsidRPr="0024172F">
        <w:rPr>
          <w:rFonts w:ascii="MetaPro-Light" w:hAnsi="MetaPro-Light"/>
          <w:color w:val="231F20"/>
          <w:sz w:val="24"/>
          <w:szCs w:val="24"/>
        </w:rPr>
        <w:t>школы?» и т.д. Если не получается сразу ответить на эти вопросы, дать задание подготовить ответы</w:t>
      </w:r>
      <w:r w:rsidRPr="0024172F">
        <w:rPr>
          <w:rFonts w:ascii="MetaPro-Light" w:hAnsi="MetaPro-Light"/>
          <w:color w:val="231F20"/>
        </w:rPr>
        <w:br/>
      </w:r>
      <w:r w:rsidRPr="0024172F">
        <w:rPr>
          <w:rFonts w:ascii="MetaPro-Light" w:hAnsi="MetaPro-Light"/>
          <w:color w:val="231F20"/>
          <w:sz w:val="24"/>
          <w:szCs w:val="24"/>
        </w:rPr>
        <w:t>к следующему занятию.</w:t>
      </w:r>
      <w:r w:rsidRPr="0024172F">
        <w:rPr>
          <w:rFonts w:ascii="MetaPro-Light" w:hAnsi="MetaPro-Light"/>
          <w:color w:val="231F20"/>
        </w:rPr>
        <w:br/>
      </w:r>
      <w:r w:rsidRPr="0024172F">
        <w:rPr>
          <w:rFonts w:ascii="MetaPro-Light" w:hAnsi="MetaPro-Light"/>
          <w:color w:val="231F20"/>
          <w:sz w:val="24"/>
          <w:szCs w:val="24"/>
        </w:rPr>
        <w:t>Упражнения на развитие слухового внимания и других сенсорных умений: «Послушаем тишину», «Летает не летает», «Хлопки», «Воробей-ворона» и др.</w:t>
      </w:r>
      <w:r w:rsidRPr="0024172F">
        <w:rPr>
          <w:rFonts w:ascii="MetaPro-Light" w:hAnsi="MetaPro-Light"/>
          <w:color w:val="231F20"/>
        </w:rPr>
        <w:br/>
      </w:r>
      <w:r w:rsidRPr="0024172F">
        <w:rPr>
          <w:rFonts w:ascii="MetaPro-Light" w:hAnsi="MetaPro-Light"/>
          <w:color w:val="231F20"/>
          <w:sz w:val="24"/>
          <w:szCs w:val="24"/>
        </w:rPr>
        <w:t>Развитие фантазии на основе реальных образов природы. Рассматривание форм камней,</w:t>
      </w:r>
      <w:r w:rsidRPr="0024172F">
        <w:rPr>
          <w:rFonts w:ascii="MetaPro-Light" w:hAnsi="MetaPro-Light"/>
          <w:color w:val="231F20"/>
        </w:rPr>
        <w:br/>
      </w:r>
      <w:r w:rsidRPr="0024172F">
        <w:rPr>
          <w:rFonts w:ascii="MetaPro-Light" w:hAnsi="MetaPro-Light"/>
          <w:color w:val="231F20"/>
          <w:sz w:val="24"/>
          <w:szCs w:val="24"/>
        </w:rPr>
        <w:t>раковин, корней и веток деревьев, поиск ассоциаций. Наблюдение за состоянием природы, движением снега, появление радуги, движением облаков, движением волн и т.д. Фантазии на эту</w:t>
      </w:r>
      <w:r w:rsidRPr="0024172F">
        <w:rPr>
          <w:rFonts w:ascii="MetaPro-Light" w:hAnsi="MetaPro-Light"/>
          <w:color w:val="231F20"/>
        </w:rPr>
        <w:br/>
      </w:r>
      <w:r w:rsidRPr="0024172F">
        <w:rPr>
          <w:rFonts w:ascii="MetaPro-Light" w:hAnsi="MetaPro-Light"/>
          <w:color w:val="231F20"/>
          <w:sz w:val="24"/>
          <w:szCs w:val="24"/>
        </w:rPr>
        <w:t>тему. Разгадывание загадок о природе. Наблюдение за повадками диких и домашних животных,</w:t>
      </w:r>
      <w:r w:rsidRPr="0024172F">
        <w:rPr>
          <w:rFonts w:ascii="MetaPro-Light" w:hAnsi="MetaPro-Light"/>
          <w:color w:val="231F20"/>
        </w:rPr>
        <w:br/>
      </w:r>
      <w:r w:rsidRPr="0024172F">
        <w:rPr>
          <w:rFonts w:ascii="MetaPro-Light" w:hAnsi="MetaPro-Light"/>
          <w:color w:val="231F20"/>
          <w:sz w:val="24"/>
          <w:szCs w:val="24"/>
        </w:rPr>
        <w:t>их эмоциями.</w:t>
      </w:r>
      <w:r w:rsidRPr="0024172F">
        <w:rPr>
          <w:rFonts w:ascii="MetaPro-Light" w:hAnsi="MetaPro-Light"/>
          <w:color w:val="231F20"/>
        </w:rPr>
        <w:br/>
      </w:r>
      <w:r w:rsidRPr="0024172F">
        <w:rPr>
          <w:rFonts w:ascii="MetaPro-Light" w:hAnsi="MetaPro-Light"/>
          <w:color w:val="231F20"/>
          <w:sz w:val="24"/>
          <w:szCs w:val="24"/>
        </w:rPr>
        <w:t>Упражнения на подражание голоса: медведя, тигра, волка, коровы, кошки, собаки, птиц,</w:t>
      </w:r>
      <w:r w:rsidRPr="0024172F">
        <w:br/>
      </w:r>
      <w:r w:rsidRPr="0024172F">
        <w:rPr>
          <w:rFonts w:ascii="MetaPro-Norm" w:hAnsi="MetaPro-Norm"/>
          <w:color w:val="231F20"/>
          <w:sz w:val="28"/>
          <w:szCs w:val="28"/>
        </w:rPr>
        <w:br/>
      </w:r>
      <w:r w:rsidRPr="0024172F">
        <w:rPr>
          <w:rFonts w:ascii="MetaPro-Light" w:hAnsi="MetaPro-Light"/>
          <w:color w:val="231F20"/>
          <w:sz w:val="24"/>
          <w:szCs w:val="24"/>
        </w:rPr>
        <w:t xml:space="preserve">рыб и т.д. Разговор обезьян. Жужжание мух, комаров, пчел. Кваканье лягушек. Этюд </w:t>
      </w:r>
      <w:r w:rsidRPr="0024172F">
        <w:rPr>
          <w:rFonts w:ascii="MetaPro-Light" w:hAnsi="MetaPro-Light"/>
          <w:color w:val="231F20"/>
          <w:sz w:val="24"/>
          <w:szCs w:val="24"/>
        </w:rPr>
        <w:lastRenderedPageBreak/>
        <w:t>«Птичий переполох», озвучивание русской народной сказки «Зимовье зверей».</w:t>
      </w:r>
      <w:r w:rsidRPr="0024172F">
        <w:rPr>
          <w:rFonts w:ascii="MetaPro-Light" w:hAnsi="MetaPro-Light"/>
          <w:color w:val="231F20"/>
        </w:rPr>
        <w:br/>
      </w:r>
      <w:r w:rsidRPr="0024172F">
        <w:rPr>
          <w:rFonts w:ascii="MetaPro-Light" w:hAnsi="MetaPro-Light"/>
          <w:color w:val="231F20"/>
          <w:sz w:val="24"/>
          <w:szCs w:val="24"/>
        </w:rPr>
        <w:t>Упражнения на звукоподражание: шелест листьев, травы, шум морских волн, вой ветра,</w:t>
      </w:r>
      <w:r w:rsidRPr="0024172F">
        <w:rPr>
          <w:rFonts w:ascii="MetaPro-Light" w:hAnsi="MetaPro-Light"/>
          <w:color w:val="231F20"/>
        </w:rPr>
        <w:br/>
      </w:r>
      <w:r w:rsidRPr="0024172F">
        <w:rPr>
          <w:rFonts w:ascii="MetaPro-Light" w:hAnsi="MetaPro-Light"/>
          <w:color w:val="231F20"/>
          <w:sz w:val="24"/>
          <w:szCs w:val="24"/>
        </w:rPr>
        <w:t>шум дождя, капель, перестукивание камней, журчание ручья, гром и т.д.</w:t>
      </w:r>
      <w:r w:rsidRPr="0024172F">
        <w:rPr>
          <w:rFonts w:ascii="MetaPro-Light" w:hAnsi="MetaPro-Light"/>
          <w:color w:val="231F20"/>
        </w:rPr>
        <w:br/>
      </w:r>
      <w:r w:rsidRPr="0024172F">
        <w:rPr>
          <w:rFonts w:ascii="MetaPro-Light" w:hAnsi="MetaPro-Light"/>
          <w:color w:val="231F20"/>
          <w:sz w:val="24"/>
          <w:szCs w:val="24"/>
        </w:rPr>
        <w:t>Выполнение упражнений: «Угадать шумы», «Искусственные шумы», «Радио», «Слышать одного» и др.</w:t>
      </w:r>
      <w:r w:rsidRPr="0024172F">
        <w:rPr>
          <w:rFonts w:ascii="MetaPro-Light" w:hAnsi="MetaPro-Light"/>
          <w:color w:val="231F20"/>
        </w:rPr>
        <w:br/>
      </w:r>
      <w:r w:rsidRPr="0024172F">
        <w:rPr>
          <w:rFonts w:ascii="MetaPro-Light" w:hAnsi="MetaPro-Light"/>
          <w:color w:val="231F20"/>
          <w:sz w:val="24"/>
          <w:szCs w:val="24"/>
        </w:rPr>
        <w:t xml:space="preserve">Упражнение, направленное на внимание – </w:t>
      </w:r>
      <w:r w:rsidRPr="0024172F">
        <w:rPr>
          <w:rFonts w:ascii="MetaPro-BookIta" w:hAnsi="MetaPro-BookIta"/>
          <w:color w:val="231F20"/>
          <w:sz w:val="24"/>
          <w:szCs w:val="24"/>
        </w:rPr>
        <w:t>«Пишущая машинка»</w:t>
      </w:r>
      <w:r w:rsidRPr="0024172F">
        <w:rPr>
          <w:rFonts w:ascii="MetaPro-Light" w:hAnsi="MetaPro-Light"/>
          <w:color w:val="231F20"/>
          <w:sz w:val="24"/>
          <w:szCs w:val="24"/>
        </w:rPr>
        <w:t>.</w:t>
      </w:r>
      <w:r w:rsidRPr="0024172F">
        <w:rPr>
          <w:rFonts w:ascii="MetaPro-Light" w:hAnsi="MetaPro-Light"/>
          <w:color w:val="231F20"/>
        </w:rPr>
        <w:br/>
      </w:r>
      <w:r w:rsidRPr="0024172F">
        <w:rPr>
          <w:rFonts w:ascii="MetaPro-Light" w:hAnsi="MetaPro-Light"/>
          <w:color w:val="231F20"/>
          <w:sz w:val="24"/>
          <w:szCs w:val="24"/>
        </w:rPr>
        <w:t>Поставить группу в полукруг либо в круг. Раздать каждому участнику букву алфавита (у одного ребенка может быть несколько букв). Проверить, знают ли все ученики, у кого какие буквы.</w:t>
      </w:r>
      <w:r w:rsidRPr="0024172F">
        <w:rPr>
          <w:rFonts w:ascii="MetaPro-Light" w:hAnsi="MetaPro-Light"/>
          <w:color w:val="231F20"/>
        </w:rPr>
        <w:br/>
      </w:r>
      <w:r w:rsidRPr="0024172F">
        <w:rPr>
          <w:rFonts w:ascii="MetaPro-Light" w:hAnsi="MetaPro-Light"/>
          <w:color w:val="231F20"/>
          <w:sz w:val="24"/>
          <w:szCs w:val="24"/>
        </w:rPr>
        <w:t>Преподаватель произносит слово, придуманное им заранее. Например, слово – Носорог. Преподаватель хлопает в ладоши, ему в ответ хлопает ученик, у которого была буква «Н». Затем вновь</w:t>
      </w:r>
      <w:r w:rsidRPr="0024172F">
        <w:rPr>
          <w:rFonts w:ascii="MetaPro-Light" w:hAnsi="MetaPro-Light"/>
          <w:color w:val="231F20"/>
        </w:rPr>
        <w:br/>
      </w:r>
      <w:r w:rsidRPr="0024172F">
        <w:rPr>
          <w:rFonts w:ascii="MetaPro-Light" w:hAnsi="MetaPro-Light"/>
          <w:color w:val="231F20"/>
          <w:sz w:val="24"/>
          <w:szCs w:val="24"/>
        </w:rPr>
        <w:t>преподаватель хлопает в ладоши – ученик, у которого буква «О» хлопает ему в ответ и так далее.</w:t>
      </w:r>
      <w:r w:rsidRPr="0024172F">
        <w:rPr>
          <w:rFonts w:ascii="MetaPro-Light" w:hAnsi="MetaPro-Light"/>
          <w:color w:val="231F20"/>
        </w:rPr>
        <w:br/>
      </w:r>
      <w:r w:rsidRPr="0024172F">
        <w:rPr>
          <w:rFonts w:ascii="MetaPro-Light" w:hAnsi="MetaPro-Light"/>
          <w:color w:val="231F20"/>
          <w:sz w:val="24"/>
          <w:szCs w:val="24"/>
        </w:rPr>
        <w:t>В конце слова хлопает вся группа. В дальнейшем упражнение усложняется, печатаются целые</w:t>
      </w:r>
      <w:r w:rsidRPr="0024172F">
        <w:rPr>
          <w:rFonts w:ascii="MetaPro-Light" w:hAnsi="MetaPro-Light"/>
          <w:color w:val="231F20"/>
        </w:rPr>
        <w:br/>
      </w:r>
      <w:r w:rsidRPr="0024172F">
        <w:rPr>
          <w:rFonts w:ascii="MetaPro-Light" w:hAnsi="MetaPro-Light"/>
          <w:color w:val="231F20"/>
          <w:sz w:val="24"/>
          <w:szCs w:val="24"/>
        </w:rPr>
        <w:t>фразы в определенном ритмическом рисунке и без хлопков преподавателя</w:t>
      </w:r>
      <w:r w:rsidRPr="0024172F">
        <w:rPr>
          <w:rFonts w:ascii="MetaPro-Medi" w:hAnsi="MetaPro-Medi"/>
          <w:color w:val="231F20"/>
          <w:sz w:val="24"/>
          <w:szCs w:val="24"/>
        </w:rPr>
        <w:t>7. ПРЕДЛАГАЕМЫЕ ОБСТОЯТЕЛЬСТВА. ТЕАТРАЛЬНЫЕ ИГРЫ</w:t>
      </w:r>
      <w:r w:rsidRPr="0024172F">
        <w:rPr>
          <w:rFonts w:ascii="MetaPro-Medi" w:hAnsi="MetaPro-Medi"/>
          <w:color w:val="231F20"/>
        </w:rPr>
        <w:br/>
      </w:r>
      <w:r w:rsidRPr="0024172F">
        <w:rPr>
          <w:rFonts w:ascii="MetaPro-Medi" w:hAnsi="MetaPro-Medi"/>
          <w:color w:val="58595B"/>
          <w:sz w:val="24"/>
          <w:szCs w:val="24"/>
        </w:rPr>
        <w:t xml:space="preserve">Теоретическая часть. </w:t>
      </w:r>
      <w:r w:rsidRPr="0024172F">
        <w:rPr>
          <w:rFonts w:ascii="MetaPro-Light" w:hAnsi="MetaPro-Light"/>
          <w:color w:val="231F20"/>
          <w:sz w:val="24"/>
          <w:szCs w:val="24"/>
        </w:rPr>
        <w:t>Понятие о предлагаемых обстоятельствах. Понятие «Я» в предлагаемых обстоятельствах.</w:t>
      </w:r>
      <w:r w:rsidRPr="0024172F">
        <w:rPr>
          <w:rFonts w:ascii="MetaPro-Light" w:hAnsi="MetaPro-Light"/>
          <w:color w:val="231F20"/>
        </w:rPr>
        <w:br/>
      </w:r>
      <w:r w:rsidRPr="0024172F">
        <w:rPr>
          <w:rFonts w:ascii="MetaPro-Light" w:hAnsi="MetaPro-Light"/>
          <w:color w:val="231F20"/>
          <w:sz w:val="24"/>
          <w:szCs w:val="24"/>
        </w:rPr>
        <w:t>Понятие «игра». Возникновение игры. Понятие «театральная игра. Общеразвивающие игры</w:t>
      </w:r>
      <w:r w:rsidRPr="0024172F">
        <w:rPr>
          <w:rFonts w:ascii="MetaPro-Light" w:hAnsi="MetaPro-Light"/>
          <w:color w:val="231F20"/>
        </w:rPr>
        <w:br/>
      </w:r>
      <w:r w:rsidRPr="0024172F">
        <w:rPr>
          <w:rFonts w:ascii="MetaPro-Light" w:hAnsi="MetaPro-Light"/>
          <w:color w:val="231F20"/>
          <w:sz w:val="24"/>
          <w:szCs w:val="24"/>
        </w:rPr>
        <w:t>и специальные театральные игры. Значение игры в театральном искусстве. Воображение и вера</w:t>
      </w:r>
      <w:r w:rsidRPr="0024172F">
        <w:rPr>
          <w:rFonts w:ascii="MetaPro-Light" w:hAnsi="MetaPro-Light"/>
          <w:color w:val="231F20"/>
        </w:rPr>
        <w:br/>
      </w:r>
      <w:r w:rsidRPr="0024172F">
        <w:rPr>
          <w:rFonts w:ascii="MetaPro-Light" w:hAnsi="MetaPro-Light"/>
          <w:color w:val="231F20"/>
          <w:sz w:val="24"/>
          <w:szCs w:val="24"/>
        </w:rPr>
        <w:t>в вымысел. Язык жестов, движений и чувств.</w:t>
      </w:r>
      <w:r w:rsidRPr="0024172F">
        <w:rPr>
          <w:rFonts w:ascii="MetaPro-Light" w:hAnsi="MetaPro-Light"/>
          <w:color w:val="231F20"/>
        </w:rPr>
        <w:br/>
      </w:r>
      <w:r w:rsidRPr="0024172F">
        <w:rPr>
          <w:rFonts w:ascii="MetaPro-Medi" w:hAnsi="MetaPro-Medi"/>
          <w:color w:val="58595B"/>
          <w:sz w:val="24"/>
          <w:szCs w:val="24"/>
        </w:rPr>
        <w:t xml:space="preserve">Практическая часть. </w:t>
      </w:r>
      <w:r w:rsidRPr="0024172F">
        <w:rPr>
          <w:rFonts w:ascii="MetaPro-Light" w:hAnsi="MetaPro-Light"/>
          <w:color w:val="231F20"/>
          <w:sz w:val="24"/>
          <w:szCs w:val="24"/>
        </w:rPr>
        <w:t>Выполнение упражнений на предлагаемые обстоятельства. Участие в</w:t>
      </w:r>
      <w:r w:rsidRPr="0024172F">
        <w:rPr>
          <w:rFonts w:ascii="MetaPro-Light" w:hAnsi="MetaPro-Light"/>
          <w:color w:val="231F20"/>
        </w:rPr>
        <w:br/>
      </w:r>
      <w:r w:rsidRPr="0024172F">
        <w:rPr>
          <w:rFonts w:ascii="MetaPro-Light" w:hAnsi="MetaPro-Light"/>
          <w:color w:val="231F20"/>
          <w:sz w:val="24"/>
          <w:szCs w:val="24"/>
        </w:rPr>
        <w:t>играх-инсценировках, играх-превращениях, сюжетных играх.</w:t>
      </w:r>
      <w:r w:rsidRPr="0024172F">
        <w:rPr>
          <w:rFonts w:ascii="MetaPro-Light" w:hAnsi="MetaPro-Light"/>
          <w:color w:val="231F20"/>
        </w:rPr>
        <w:br/>
      </w:r>
      <w:r w:rsidRPr="0024172F">
        <w:rPr>
          <w:rFonts w:ascii="MetaPro-Light" w:hAnsi="MetaPro-Light"/>
          <w:color w:val="231F20"/>
          <w:sz w:val="24"/>
          <w:szCs w:val="24"/>
        </w:rPr>
        <w:t>Этюды-превращения: «Я – дерево, цветок, травинка, листик, шишка, раковина и т.д.», «Я –</w:t>
      </w:r>
      <w:r w:rsidRPr="0024172F">
        <w:rPr>
          <w:rFonts w:ascii="MetaPro-Light" w:hAnsi="MetaPro-Light"/>
          <w:color w:val="231F20"/>
        </w:rPr>
        <w:br/>
      </w:r>
      <w:r w:rsidRPr="0024172F">
        <w:rPr>
          <w:rFonts w:ascii="MetaPro-Light" w:hAnsi="MetaPro-Light"/>
          <w:color w:val="231F20"/>
          <w:sz w:val="24"/>
          <w:szCs w:val="24"/>
        </w:rPr>
        <w:t>ветер, облако, водопад, морская волна, гром, вьюга, солнечный свет», «Я – арбуз, яблоко, лимон,</w:t>
      </w:r>
      <w:r w:rsidRPr="0024172F">
        <w:rPr>
          <w:rFonts w:ascii="MetaPro-Light" w:hAnsi="MetaPro-Light"/>
          <w:color w:val="231F20"/>
        </w:rPr>
        <w:br/>
      </w:r>
      <w:r w:rsidRPr="0024172F">
        <w:rPr>
          <w:rFonts w:ascii="MetaPro-Light" w:hAnsi="MetaPro-Light"/>
          <w:color w:val="231F20"/>
          <w:sz w:val="24"/>
          <w:szCs w:val="24"/>
        </w:rPr>
        <w:t>авокадо, морковь, лук, семечко и т.д.».</w:t>
      </w:r>
      <w:r w:rsidRPr="0024172F">
        <w:rPr>
          <w:rFonts w:ascii="MetaPro-Light" w:hAnsi="MetaPro-Light"/>
          <w:color w:val="231F20"/>
        </w:rPr>
        <w:br/>
      </w:r>
      <w:r w:rsidRPr="0024172F">
        <w:rPr>
          <w:rFonts w:ascii="MetaPro-Light" w:hAnsi="MetaPro-Light"/>
          <w:color w:val="231F20"/>
          <w:sz w:val="24"/>
          <w:szCs w:val="24"/>
        </w:rPr>
        <w:t>Игры-перевёртыши: собака – кошка, лиса – заяц, волк – медведь, ворона – воробей и т.д.</w:t>
      </w:r>
      <w:r w:rsidRPr="0024172F">
        <w:rPr>
          <w:rFonts w:ascii="MetaPro-Light" w:hAnsi="MetaPro-Light"/>
          <w:color w:val="231F20"/>
        </w:rPr>
        <w:br/>
      </w:r>
      <w:r w:rsidRPr="0024172F">
        <w:rPr>
          <w:rFonts w:ascii="MetaPro-Light" w:hAnsi="MetaPro-Light"/>
          <w:color w:val="231F20"/>
          <w:sz w:val="24"/>
          <w:szCs w:val="24"/>
        </w:rPr>
        <w:t>Игра в теневой театр – создание с помощью рук образов зверей, птиц, сказочных существ.</w:t>
      </w:r>
      <w:r w:rsidRPr="0024172F">
        <w:rPr>
          <w:rFonts w:ascii="MetaPro-Light" w:hAnsi="MetaPro-Light"/>
          <w:color w:val="231F20"/>
        </w:rPr>
        <w:br/>
      </w:r>
      <w:r w:rsidRPr="0024172F">
        <w:rPr>
          <w:rFonts w:ascii="MetaPro-Light" w:hAnsi="MetaPro-Light"/>
          <w:color w:val="231F20"/>
          <w:sz w:val="24"/>
          <w:szCs w:val="24"/>
        </w:rPr>
        <w:t>Выполнение упражнений: «Угадать шумы», «Искусственные шумы», «Радио», «Слышать одного» и др.</w:t>
      </w:r>
      <w:r w:rsidRPr="0024172F">
        <w:rPr>
          <w:rFonts w:ascii="MetaPro-Light" w:hAnsi="MetaPro-Light"/>
          <w:color w:val="231F20"/>
        </w:rPr>
        <w:br/>
      </w:r>
      <w:r w:rsidRPr="0024172F">
        <w:rPr>
          <w:rFonts w:ascii="MetaPro-Light" w:hAnsi="MetaPro-Light"/>
          <w:color w:val="231F20"/>
          <w:sz w:val="24"/>
          <w:szCs w:val="24"/>
        </w:rPr>
        <w:t>Выполнение этюдов: «Встреча», «Знакомство», «Ссора», «Радость», «Удивление».</w:t>
      </w:r>
      <w:r w:rsidRPr="0024172F">
        <w:rPr>
          <w:rFonts w:ascii="MetaPro-Light" w:hAnsi="MetaPro-Light"/>
          <w:color w:val="231F20"/>
        </w:rPr>
        <w:br/>
      </w:r>
      <w:r w:rsidRPr="0024172F">
        <w:rPr>
          <w:rFonts w:ascii="MetaPro-Light" w:hAnsi="MetaPro-Light"/>
          <w:color w:val="231F20"/>
          <w:sz w:val="24"/>
          <w:szCs w:val="24"/>
        </w:rPr>
        <w:t>Обыгрывание бытовых ситуаций из детских литературных произведений.</w:t>
      </w:r>
      <w:r w:rsidRPr="0024172F">
        <w:rPr>
          <w:rFonts w:ascii="MetaPro-Light" w:hAnsi="MetaPro-Light"/>
          <w:color w:val="231F20"/>
        </w:rPr>
        <w:br/>
      </w:r>
      <w:r w:rsidRPr="0024172F">
        <w:rPr>
          <w:rFonts w:ascii="MetaPro-Light" w:hAnsi="MetaPro-Light"/>
          <w:color w:val="231F20"/>
          <w:sz w:val="24"/>
          <w:szCs w:val="24"/>
        </w:rPr>
        <w:t>Сочинение и представление этюдов по сказкам.</w:t>
      </w:r>
      <w:r w:rsidRPr="0024172F">
        <w:rPr>
          <w:rFonts w:ascii="MetaPro-Light" w:hAnsi="MetaPro-Light"/>
          <w:color w:val="231F20"/>
        </w:rPr>
        <w:br/>
      </w:r>
      <w:r w:rsidRPr="0024172F">
        <w:rPr>
          <w:rFonts w:ascii="MetaPro-Medi" w:hAnsi="MetaPro-Medi"/>
          <w:color w:val="231F20"/>
          <w:sz w:val="24"/>
          <w:szCs w:val="24"/>
        </w:rPr>
        <w:t>8. РИТМОПЛАСТИКА</w:t>
      </w:r>
      <w:r w:rsidRPr="0024172F">
        <w:rPr>
          <w:rFonts w:ascii="MetaPro-Medi" w:hAnsi="MetaPro-Medi"/>
          <w:color w:val="231F20"/>
        </w:rPr>
        <w:br/>
      </w:r>
      <w:r w:rsidRPr="0024172F">
        <w:rPr>
          <w:rFonts w:ascii="MetaPro-Medi" w:hAnsi="MetaPro-Medi"/>
          <w:color w:val="58595B"/>
          <w:sz w:val="24"/>
          <w:szCs w:val="24"/>
        </w:rPr>
        <w:t xml:space="preserve">Теоретическая часть. </w:t>
      </w:r>
      <w:r w:rsidRPr="0024172F">
        <w:rPr>
          <w:rFonts w:ascii="MetaPro-Light" w:hAnsi="MetaPro-Light"/>
          <w:color w:val="231F20"/>
          <w:sz w:val="24"/>
          <w:szCs w:val="24"/>
        </w:rPr>
        <w:t>Мышечная свобода. Гимнастика на снятие зажимов рук, ног и шейного отдела. Тренировка суставно-мышечного аппарата. Универсальная разминка. Жесты. Пластика. Тело человека: его физические качества, двигательные возможности, проблемы и ограничения. Правильно поставленный корпус – основа всякого движения.</w:t>
      </w:r>
      <w:r w:rsidRPr="0024172F">
        <w:rPr>
          <w:rFonts w:ascii="MetaPro-Light" w:hAnsi="MetaPro-Light"/>
          <w:color w:val="231F20"/>
        </w:rPr>
        <w:br/>
      </w:r>
      <w:r w:rsidRPr="0024172F">
        <w:rPr>
          <w:rFonts w:ascii="MetaPro-Light" w:hAnsi="MetaPro-Light"/>
          <w:color w:val="231F20"/>
          <w:sz w:val="24"/>
          <w:szCs w:val="24"/>
        </w:rPr>
        <w:t>Понятия:</w:t>
      </w:r>
      <w:r w:rsidRPr="0024172F">
        <w:rPr>
          <w:rFonts w:ascii="MetaPro-Light" w:hAnsi="MetaPro-Light"/>
          <w:color w:val="231F20"/>
        </w:rPr>
        <w:br/>
      </w:r>
      <w:r w:rsidRPr="0024172F">
        <w:rPr>
          <w:rFonts w:ascii="Arial" w:hAnsi="Arial" w:cs="Arial"/>
          <w:color w:val="C11A29"/>
          <w:sz w:val="12"/>
          <w:szCs w:val="12"/>
        </w:rPr>
        <w:t>■</w:t>
      </w:r>
      <w:r w:rsidRPr="0024172F">
        <w:rPr>
          <w:rFonts w:ascii="MetaPro-Light" w:hAnsi="MetaPro-Light"/>
          <w:color w:val="231F20"/>
          <w:sz w:val="24"/>
          <w:szCs w:val="24"/>
        </w:rPr>
        <w:t>точки зала (сцены);</w:t>
      </w:r>
      <w:r w:rsidRPr="0024172F">
        <w:rPr>
          <w:rFonts w:ascii="MetaPro-Light" w:hAnsi="MetaPro-Light"/>
          <w:color w:val="231F20"/>
        </w:rPr>
        <w:br/>
      </w:r>
      <w:r w:rsidRPr="0024172F">
        <w:rPr>
          <w:rFonts w:ascii="Arial" w:hAnsi="Arial" w:cs="Arial"/>
          <w:color w:val="C11A29"/>
          <w:sz w:val="12"/>
          <w:szCs w:val="12"/>
        </w:rPr>
        <w:t>■</w:t>
      </w:r>
      <w:r w:rsidRPr="0024172F">
        <w:rPr>
          <w:rFonts w:ascii="MetaPro-Light" w:hAnsi="MetaPro-Light"/>
          <w:color w:val="231F20"/>
          <w:sz w:val="24"/>
          <w:szCs w:val="24"/>
        </w:rPr>
        <w:t>круг, колонна, линия (шеренга);</w:t>
      </w:r>
      <w:r w:rsidRPr="0024172F">
        <w:rPr>
          <w:rFonts w:ascii="MetaPro-Light" w:hAnsi="MetaPro-Light"/>
          <w:color w:val="231F20"/>
        </w:rPr>
        <w:br/>
      </w:r>
      <w:r w:rsidRPr="0024172F">
        <w:rPr>
          <w:rFonts w:ascii="Arial" w:hAnsi="Arial" w:cs="Arial"/>
          <w:color w:val="C11A29"/>
          <w:sz w:val="12"/>
          <w:szCs w:val="12"/>
        </w:rPr>
        <w:t>■</w:t>
      </w:r>
      <w:r w:rsidRPr="0024172F">
        <w:rPr>
          <w:rFonts w:ascii="MetaPro-Light" w:hAnsi="MetaPro-Light"/>
          <w:color w:val="231F20"/>
          <w:sz w:val="24"/>
          <w:szCs w:val="24"/>
        </w:rPr>
        <w:t>темпы: быстро, медленно, умеренно.</w:t>
      </w:r>
      <w:r w:rsidRPr="0024172F">
        <w:rPr>
          <w:rFonts w:ascii="MetaPro-Light" w:hAnsi="MetaPro-Light"/>
          <w:color w:val="231F20"/>
        </w:rPr>
        <w:br/>
      </w:r>
      <w:r w:rsidRPr="0024172F">
        <w:rPr>
          <w:rFonts w:ascii="MetaPro-Light" w:hAnsi="MetaPro-Light"/>
          <w:color w:val="231F20"/>
          <w:sz w:val="24"/>
          <w:szCs w:val="24"/>
        </w:rPr>
        <w:t>Музыка и пластический образ (влияние музыки на возникновение пластических образов,</w:t>
      </w:r>
      <w:r w:rsidRPr="0024172F">
        <w:rPr>
          <w:rFonts w:ascii="MetaPro-Light" w:hAnsi="MetaPro-Light"/>
          <w:color w:val="231F20"/>
        </w:rPr>
        <w:br/>
      </w:r>
      <w:r w:rsidRPr="0024172F">
        <w:rPr>
          <w:rFonts w:ascii="MetaPro-Light" w:hAnsi="MetaPro-Light"/>
          <w:color w:val="231F20"/>
          <w:sz w:val="24"/>
          <w:szCs w:val="24"/>
        </w:rPr>
        <w:t>попытки создания образа, внутреннее созерцание образа в движении под музыку).</w:t>
      </w:r>
      <w:r w:rsidRPr="0024172F">
        <w:rPr>
          <w:rFonts w:ascii="MetaPro-Light" w:hAnsi="MetaPro-Light"/>
          <w:color w:val="231F20"/>
        </w:rPr>
        <w:br/>
      </w:r>
      <w:r w:rsidRPr="0024172F">
        <w:rPr>
          <w:rFonts w:ascii="MetaPro-Light" w:hAnsi="MetaPro-Light"/>
          <w:color w:val="231F20"/>
          <w:sz w:val="24"/>
          <w:szCs w:val="24"/>
        </w:rPr>
        <w:t>Привить уважение к своему телу, научиться им владеть и держать в тонусе. Техника безопасности.</w:t>
      </w:r>
      <w:r w:rsidRPr="0024172F">
        <w:rPr>
          <w:rFonts w:ascii="MetaPro-Light" w:hAnsi="MetaPro-Light"/>
          <w:color w:val="231F20"/>
        </w:rPr>
        <w:br/>
      </w:r>
      <w:r w:rsidRPr="0024172F">
        <w:rPr>
          <w:rFonts w:ascii="MetaPro-Medi" w:hAnsi="MetaPro-Medi"/>
          <w:color w:val="58595B"/>
          <w:sz w:val="24"/>
          <w:szCs w:val="24"/>
        </w:rPr>
        <w:lastRenderedPageBreak/>
        <w:t xml:space="preserve">Практическая часть. </w:t>
      </w:r>
      <w:r w:rsidRPr="0024172F">
        <w:rPr>
          <w:rFonts w:ascii="MetaPro-Light" w:hAnsi="MetaPro-Light"/>
          <w:color w:val="231F20"/>
          <w:sz w:val="24"/>
          <w:szCs w:val="24"/>
        </w:rPr>
        <w:t>Выполнение упражнений на развитие двигательных способностей</w:t>
      </w:r>
      <w:r w:rsidRPr="0024172F">
        <w:rPr>
          <w:rFonts w:ascii="MetaPro-Light" w:hAnsi="MetaPro-Light"/>
          <w:color w:val="231F20"/>
        </w:rPr>
        <w:br/>
      </w:r>
      <w:r w:rsidRPr="0024172F">
        <w:rPr>
          <w:rFonts w:ascii="MetaPro-Light" w:hAnsi="MetaPro-Light"/>
          <w:color w:val="231F20"/>
          <w:sz w:val="24"/>
          <w:szCs w:val="24"/>
        </w:rPr>
        <w:t>(ловкости, гибкости, подвижности, выносливости), на освобождение мышц, равновесие, координацию в пространстве.</w:t>
      </w:r>
      <w:r w:rsidRPr="0024172F">
        <w:rPr>
          <w:rFonts w:ascii="MetaPro-Light" w:hAnsi="MetaPro-Light"/>
          <w:color w:val="231F20"/>
        </w:rPr>
        <w:br/>
      </w:r>
      <w:r w:rsidRPr="0024172F">
        <w:rPr>
          <w:rFonts w:ascii="MetaPro-Light" w:hAnsi="MetaPro-Light"/>
          <w:color w:val="231F20"/>
          <w:sz w:val="24"/>
          <w:szCs w:val="24"/>
        </w:rPr>
        <w:t>Упражнения с приседаниями, игра с мячом, бег, ритмические игры. Например, удар теннисного мяча в пол или бросок в руки другого ребенка, бег по залу в сочетании с активными выдохами на «</w:t>
      </w:r>
      <w:proofErr w:type="spellStart"/>
      <w:r w:rsidRPr="0024172F">
        <w:rPr>
          <w:rFonts w:ascii="MetaPro-Light" w:hAnsi="MetaPro-Light"/>
          <w:color w:val="231F20"/>
          <w:sz w:val="24"/>
          <w:szCs w:val="24"/>
        </w:rPr>
        <w:t>пф</w:t>
      </w:r>
      <w:proofErr w:type="spellEnd"/>
      <w:r w:rsidRPr="0024172F">
        <w:rPr>
          <w:rFonts w:ascii="MetaPro-Light" w:hAnsi="MetaPro-Light"/>
          <w:color w:val="231F20"/>
          <w:sz w:val="24"/>
          <w:szCs w:val="24"/>
        </w:rPr>
        <w:t>», счет с приседаниями (присел – встал – сказал РАЗ, присел – встал – сказал ДВА и т.д.).</w:t>
      </w:r>
      <w:r w:rsidRPr="0024172F">
        <w:rPr>
          <w:rFonts w:ascii="MetaPro-Light" w:hAnsi="MetaPro-Light"/>
          <w:color w:val="231F20"/>
        </w:rPr>
        <w:br/>
      </w:r>
      <w:r w:rsidRPr="0024172F">
        <w:rPr>
          <w:rFonts w:ascii="MetaPro-Light" w:hAnsi="MetaPro-Light"/>
          <w:color w:val="231F20"/>
          <w:sz w:val="24"/>
          <w:szCs w:val="24"/>
        </w:rPr>
        <w:t>Произношение текста в движении. Правильная техника дыхания. Пластическая импровизация на музыку разного характера.</w:t>
      </w:r>
      <w:r w:rsidRPr="0024172F">
        <w:rPr>
          <w:rFonts w:ascii="MetaPro-Light" w:hAnsi="MetaPro-Light"/>
          <w:color w:val="231F20"/>
        </w:rPr>
        <w:br/>
      </w:r>
      <w:r w:rsidRPr="0024172F">
        <w:rPr>
          <w:rFonts w:ascii="MetaPro-Light" w:hAnsi="MetaPro-Light"/>
          <w:color w:val="231F20"/>
          <w:sz w:val="24"/>
          <w:szCs w:val="24"/>
        </w:rPr>
        <w:t>Участие в играх и выполнение упражнений на развитие пластической выразительности</w:t>
      </w:r>
      <w:r w:rsidRPr="0024172F">
        <w:rPr>
          <w:rFonts w:ascii="MetaPro-Light" w:hAnsi="MetaPro-Light"/>
          <w:color w:val="231F20"/>
        </w:rPr>
        <w:br/>
      </w:r>
      <w:r w:rsidRPr="0024172F">
        <w:rPr>
          <w:rFonts w:ascii="MetaPro-Light" w:hAnsi="MetaPro-Light"/>
          <w:color w:val="231F20"/>
          <w:sz w:val="24"/>
          <w:szCs w:val="24"/>
        </w:rPr>
        <w:t>(ритмичности, музыкальности, координации движений). Тренинги: «Собачка», «Гусиный шаг»,</w:t>
      </w:r>
      <w:r w:rsidRPr="0024172F">
        <w:rPr>
          <w:rFonts w:ascii="MetaPro-Light" w:hAnsi="MetaPro-Light"/>
          <w:color w:val="231F20"/>
        </w:rPr>
        <w:br/>
      </w:r>
      <w:r w:rsidRPr="0024172F">
        <w:rPr>
          <w:rFonts w:ascii="MetaPro-Light" w:hAnsi="MetaPro-Light"/>
          <w:color w:val="231F20"/>
          <w:sz w:val="24"/>
          <w:szCs w:val="24"/>
        </w:rPr>
        <w:t>«Прыжок на месте».</w:t>
      </w:r>
      <w:r w:rsidRPr="0024172F">
        <w:rPr>
          <w:rFonts w:ascii="MetaPro-Norm" w:hAnsi="MetaPro-Norm"/>
          <w:color w:val="231F20"/>
          <w:sz w:val="28"/>
          <w:szCs w:val="28"/>
        </w:rPr>
        <w:br/>
      </w:r>
      <w:r w:rsidRPr="0024172F">
        <w:rPr>
          <w:rFonts w:ascii="MetaPro-Light" w:hAnsi="MetaPro-Light"/>
          <w:color w:val="231F20"/>
          <w:sz w:val="24"/>
          <w:szCs w:val="24"/>
        </w:rPr>
        <w:t>Выполнение основных позиций рук, ног, постановки корпуса. Упражнения на развитие</w:t>
      </w:r>
      <w:r w:rsidRPr="0024172F">
        <w:rPr>
          <w:rFonts w:ascii="MetaPro-Light" w:hAnsi="MetaPro-Light"/>
          <w:color w:val="231F20"/>
        </w:rPr>
        <w:br/>
      </w:r>
      <w:r w:rsidRPr="0024172F">
        <w:rPr>
          <w:rFonts w:ascii="MetaPro-Light" w:hAnsi="MetaPro-Light"/>
          <w:color w:val="231F20"/>
          <w:sz w:val="24"/>
          <w:szCs w:val="24"/>
        </w:rPr>
        <w:t>пластичности и выразительности рук: «Волна», «Деревья», «Подводные растения», «Плавники».</w:t>
      </w:r>
      <w:r w:rsidRPr="0024172F">
        <w:rPr>
          <w:rFonts w:ascii="MetaPro-Light" w:hAnsi="MetaPro-Light"/>
          <w:color w:val="231F20"/>
        </w:rPr>
        <w:br/>
      </w:r>
      <w:r w:rsidRPr="0024172F">
        <w:rPr>
          <w:rFonts w:ascii="MetaPro-Light" w:hAnsi="MetaPro-Light"/>
          <w:color w:val="231F20"/>
          <w:sz w:val="24"/>
          <w:szCs w:val="24"/>
        </w:rPr>
        <w:t>Работа над жестами (уместность, выразительность). Участие в играх на жестикуляцию (плач, прощание, встреча).</w:t>
      </w:r>
      <w:r w:rsidRPr="0024172F">
        <w:rPr>
          <w:rFonts w:ascii="MetaPro-Light" w:hAnsi="MetaPro-Light"/>
          <w:color w:val="231F20"/>
        </w:rPr>
        <w:br/>
      </w:r>
      <w:r w:rsidRPr="0024172F">
        <w:rPr>
          <w:rFonts w:ascii="MetaPro-Light" w:hAnsi="MetaPro-Light"/>
          <w:color w:val="231F20"/>
          <w:sz w:val="24"/>
          <w:szCs w:val="24"/>
        </w:rPr>
        <w:t>Упражнения на развитие умения двигаться в соответствии с заданным музыкой темпо-ритмом: «Ускоряй-замедляй», «Шагаем под музыку, как великаны, как гномы, как лиса, как заяц, как</w:t>
      </w:r>
      <w:r w:rsidRPr="0024172F">
        <w:rPr>
          <w:rFonts w:ascii="MetaPro-Light" w:hAnsi="MetaPro-Light"/>
          <w:color w:val="231F20"/>
        </w:rPr>
        <w:br/>
      </w:r>
      <w:r w:rsidRPr="0024172F">
        <w:rPr>
          <w:rFonts w:ascii="MetaPro-Light" w:hAnsi="MetaPro-Light"/>
          <w:color w:val="231F20"/>
          <w:sz w:val="24"/>
          <w:szCs w:val="24"/>
        </w:rPr>
        <w:t>медведь».</w:t>
      </w:r>
      <w:r w:rsidRPr="0024172F">
        <w:rPr>
          <w:rFonts w:ascii="MetaPro-Light" w:hAnsi="MetaPro-Light"/>
          <w:color w:val="231F20"/>
        </w:rPr>
        <w:br/>
      </w:r>
      <w:r w:rsidRPr="0024172F">
        <w:rPr>
          <w:rFonts w:ascii="MetaPro-Light" w:hAnsi="MetaPro-Light"/>
          <w:color w:val="231F20"/>
          <w:sz w:val="24"/>
          <w:szCs w:val="24"/>
        </w:rPr>
        <w:t>Упражнения, которое учит самостоятельно подбирать образные движения, менять их с изменением характера музыки: «Мотылёк», «Лебедь», «Парус», «Снежинки», «Огонь» и т.п. Слушание музыки и выполнение движений (бег – кони, прыжки – воробей, заяц, наклоны – ветер дует</w:t>
      </w:r>
      <w:r w:rsidRPr="0024172F">
        <w:rPr>
          <w:rFonts w:ascii="MetaPro-Light" w:hAnsi="MetaPro-Light"/>
          <w:color w:val="231F20"/>
        </w:rPr>
        <w:br/>
      </w:r>
      <w:r w:rsidRPr="0024172F">
        <w:rPr>
          <w:rFonts w:ascii="MetaPro-Light" w:hAnsi="MetaPro-Light"/>
          <w:color w:val="231F20"/>
          <w:sz w:val="24"/>
          <w:szCs w:val="24"/>
        </w:rPr>
        <w:t>и т.д.) в темпе музыкального произведения.</w:t>
      </w:r>
      <w:r w:rsidRPr="0024172F">
        <w:rPr>
          <w:rFonts w:ascii="MetaPro-Light" w:hAnsi="MetaPro-Light"/>
          <w:color w:val="231F20"/>
        </w:rPr>
        <w:br/>
      </w:r>
      <w:r w:rsidRPr="0024172F">
        <w:rPr>
          <w:rFonts w:ascii="MetaPro-Light" w:hAnsi="MetaPro-Light"/>
          <w:color w:val="231F20"/>
          <w:sz w:val="24"/>
          <w:szCs w:val="24"/>
        </w:rPr>
        <w:t>Перестроение в указанные фигуры, в том числе и геометрические.</w:t>
      </w:r>
      <w:r w:rsidRPr="0024172F">
        <w:rPr>
          <w:rFonts w:ascii="MetaPro-Light" w:hAnsi="MetaPro-Light"/>
          <w:color w:val="231F20"/>
        </w:rPr>
        <w:br/>
      </w:r>
      <w:r w:rsidRPr="0024172F">
        <w:rPr>
          <w:rFonts w:ascii="MetaPro-Light" w:hAnsi="MetaPro-Light"/>
          <w:color w:val="231F20"/>
          <w:sz w:val="24"/>
          <w:szCs w:val="24"/>
        </w:rPr>
        <w:t xml:space="preserve">Варианты упражнений и рекомендации по коррекции смотрите в </w:t>
      </w:r>
      <w:proofErr w:type="spellStart"/>
      <w:r w:rsidRPr="0024172F">
        <w:rPr>
          <w:rFonts w:ascii="MetaPro-Light" w:hAnsi="MetaPro-Light"/>
          <w:color w:val="231F20"/>
          <w:sz w:val="24"/>
          <w:szCs w:val="24"/>
        </w:rPr>
        <w:t>методическомпособиипрактикуме</w:t>
      </w:r>
      <w:proofErr w:type="spellEnd"/>
      <w:r w:rsidRPr="0024172F">
        <w:rPr>
          <w:rFonts w:ascii="MetaPro-Light" w:hAnsi="MetaPro-Light"/>
          <w:color w:val="231F20"/>
          <w:sz w:val="24"/>
          <w:szCs w:val="24"/>
        </w:rPr>
        <w:t xml:space="preserve"> «Ритмика и сценические движения», изданном Центром науки и методологии Театрального института им. Бориса Щукина.</w:t>
      </w:r>
      <w:r w:rsidRPr="0024172F">
        <w:rPr>
          <w:rFonts w:ascii="MetaPro-Light" w:hAnsi="MetaPro-Light"/>
          <w:color w:val="231F20"/>
        </w:rPr>
        <w:br/>
      </w:r>
      <w:r w:rsidRPr="0024172F">
        <w:rPr>
          <w:rFonts w:ascii="MetaPro-Medi" w:hAnsi="MetaPro-Medi"/>
          <w:color w:val="231F20"/>
          <w:sz w:val="24"/>
          <w:szCs w:val="24"/>
        </w:rPr>
        <w:t>9. РАБОТА НАД ПОСТАНОВКОЙ (ИНСЦЕНИРОВКОЙ,</w:t>
      </w:r>
      <w:r w:rsidRPr="0024172F">
        <w:rPr>
          <w:rFonts w:ascii="MetaPro-Medi" w:hAnsi="MetaPro-Medi"/>
          <w:color w:val="231F20"/>
        </w:rPr>
        <w:br/>
      </w:r>
      <w:r w:rsidRPr="0024172F">
        <w:rPr>
          <w:rFonts w:ascii="MetaPro-Medi" w:hAnsi="MetaPro-Medi"/>
          <w:color w:val="231F20"/>
          <w:sz w:val="24"/>
          <w:szCs w:val="24"/>
        </w:rPr>
        <w:t>МИНИАТЮРАМИ, МИНИСПЕКТАКЛЯМИ)</w:t>
      </w:r>
      <w:r w:rsidRPr="0024172F">
        <w:rPr>
          <w:rFonts w:ascii="MetaPro-Medi" w:hAnsi="MetaPro-Medi"/>
          <w:color w:val="231F20"/>
        </w:rPr>
        <w:br/>
      </w:r>
      <w:r w:rsidRPr="0024172F">
        <w:rPr>
          <w:rFonts w:ascii="MetaPro-Medi" w:hAnsi="MetaPro-Medi"/>
          <w:color w:val="58595B"/>
          <w:sz w:val="24"/>
          <w:szCs w:val="24"/>
        </w:rPr>
        <w:t xml:space="preserve">Теоретическая часть. </w:t>
      </w:r>
      <w:r w:rsidRPr="0024172F">
        <w:rPr>
          <w:rFonts w:ascii="MetaPro-Light" w:hAnsi="MetaPro-Light"/>
          <w:color w:val="231F20"/>
          <w:sz w:val="24"/>
          <w:szCs w:val="24"/>
        </w:rPr>
        <w:t>Выбор произведения. Чтение литературного произведение. Определение главной темы рассказа и идеи автора. Осмысление сюжета, выделение основных событий.</w:t>
      </w:r>
      <w:r w:rsidRPr="0024172F">
        <w:rPr>
          <w:rFonts w:ascii="MetaPro-Light" w:hAnsi="MetaPro-Light"/>
          <w:color w:val="231F20"/>
        </w:rPr>
        <w:br/>
      </w:r>
      <w:r w:rsidRPr="0024172F">
        <w:rPr>
          <w:rFonts w:ascii="MetaPro-Light" w:hAnsi="MetaPro-Light"/>
          <w:color w:val="231F20"/>
          <w:sz w:val="24"/>
          <w:szCs w:val="24"/>
        </w:rPr>
        <w:t>Разбор. Определение жанра будущей театральной постановки. Читка по ролям.</w:t>
      </w:r>
      <w:r w:rsidRPr="0024172F">
        <w:rPr>
          <w:rFonts w:ascii="MetaPro-Light" w:hAnsi="MetaPro-Light"/>
          <w:color w:val="231F20"/>
        </w:rPr>
        <w:br/>
      </w:r>
      <w:r w:rsidRPr="0024172F">
        <w:rPr>
          <w:rFonts w:ascii="MetaPro-Medi" w:hAnsi="MetaPro-Medi"/>
          <w:color w:val="58595B"/>
          <w:sz w:val="24"/>
          <w:szCs w:val="24"/>
        </w:rPr>
        <w:t xml:space="preserve">Практическая часть. </w:t>
      </w:r>
      <w:r w:rsidRPr="0024172F">
        <w:rPr>
          <w:rFonts w:ascii="MetaPro-Light" w:hAnsi="MetaPro-Light"/>
          <w:color w:val="231F20"/>
          <w:sz w:val="24"/>
          <w:szCs w:val="24"/>
        </w:rPr>
        <w:t>Распределение ролей. Разучивание текстов. Выразительное чтение</w:t>
      </w:r>
      <w:r w:rsidRPr="0024172F">
        <w:rPr>
          <w:rFonts w:ascii="MetaPro-Light" w:hAnsi="MetaPro-Light"/>
          <w:color w:val="231F20"/>
        </w:rPr>
        <w:br/>
      </w:r>
      <w:r w:rsidRPr="0024172F">
        <w:rPr>
          <w:rFonts w:ascii="MetaPro-Light" w:hAnsi="MetaPro-Light"/>
          <w:color w:val="231F20"/>
          <w:sz w:val="24"/>
          <w:szCs w:val="24"/>
        </w:rPr>
        <w:t>по ролям, расстановка ударений в тексте. Упражнения на коллективную согласованность действий, отработка логического соединения текста и движения.</w:t>
      </w:r>
      <w:r w:rsidRPr="0024172F">
        <w:rPr>
          <w:rFonts w:ascii="MetaPro-Light" w:hAnsi="MetaPro-Light"/>
          <w:color w:val="231F20"/>
        </w:rPr>
        <w:br/>
      </w:r>
      <w:r w:rsidRPr="0024172F">
        <w:rPr>
          <w:rFonts w:ascii="MetaPro-Light" w:hAnsi="MetaPro-Light"/>
          <w:color w:val="231F20"/>
          <w:sz w:val="24"/>
          <w:szCs w:val="24"/>
        </w:rPr>
        <w:t>Этюдные репетиции на площадке. Разбор мизансцен. Отработка монологов. Пластический</w:t>
      </w:r>
      <w:r w:rsidRPr="0024172F">
        <w:rPr>
          <w:rFonts w:ascii="MetaPro-Light" w:hAnsi="MetaPro-Light"/>
          <w:color w:val="231F20"/>
        </w:rPr>
        <w:br/>
      </w:r>
      <w:r w:rsidRPr="0024172F">
        <w:rPr>
          <w:rFonts w:ascii="MetaPro-Light" w:hAnsi="MetaPro-Light"/>
          <w:color w:val="231F20"/>
          <w:sz w:val="24"/>
          <w:szCs w:val="24"/>
        </w:rPr>
        <w:t>рисунок роли. Темпо-ритм.</w:t>
      </w:r>
      <w:r w:rsidRPr="0024172F">
        <w:rPr>
          <w:rFonts w:ascii="MetaPro-Light" w:hAnsi="MetaPro-Light"/>
          <w:color w:val="231F20"/>
        </w:rPr>
        <w:br/>
      </w:r>
      <w:r w:rsidRPr="0024172F">
        <w:rPr>
          <w:rFonts w:ascii="MetaPro-Light" w:hAnsi="MetaPro-Light"/>
          <w:color w:val="231F20"/>
          <w:sz w:val="24"/>
          <w:szCs w:val="24"/>
        </w:rPr>
        <w:t>Репетиции отдельных картин в разных составах. Создание элементов декораций, подбор</w:t>
      </w:r>
      <w:r w:rsidRPr="0024172F">
        <w:rPr>
          <w:rFonts w:ascii="MetaPro-Light" w:hAnsi="MetaPro-Light"/>
          <w:color w:val="231F20"/>
        </w:rPr>
        <w:br/>
      </w:r>
      <w:r w:rsidRPr="0024172F">
        <w:rPr>
          <w:rFonts w:ascii="MetaPro-Light" w:hAnsi="MetaPro-Light"/>
          <w:color w:val="231F20"/>
          <w:sz w:val="24"/>
          <w:szCs w:val="24"/>
        </w:rPr>
        <w:t>реквизита и элементов костюма. Подбор музыки для музыкального оформления постановки.</w:t>
      </w:r>
      <w:r w:rsidRPr="0024172F">
        <w:rPr>
          <w:rFonts w:ascii="MetaPro-Light" w:hAnsi="MetaPro-Light"/>
          <w:color w:val="231F20"/>
        </w:rPr>
        <w:br/>
      </w:r>
      <w:r w:rsidRPr="0024172F">
        <w:rPr>
          <w:rFonts w:ascii="MetaPro-Light" w:hAnsi="MetaPro-Light"/>
          <w:color w:val="231F20"/>
          <w:sz w:val="24"/>
          <w:szCs w:val="24"/>
        </w:rPr>
        <w:t>Сводная репетиция. Генеральная репетиция.</w:t>
      </w:r>
      <w:r w:rsidRPr="0024172F">
        <w:rPr>
          <w:rFonts w:ascii="MetaPro-Light" w:hAnsi="MetaPro-Light"/>
          <w:color w:val="231F20"/>
        </w:rPr>
        <w:br/>
      </w:r>
      <w:r w:rsidRPr="0024172F">
        <w:rPr>
          <w:rFonts w:ascii="MetaPro-Medi" w:hAnsi="MetaPro-Medi"/>
          <w:color w:val="231F20"/>
          <w:sz w:val="24"/>
          <w:szCs w:val="24"/>
        </w:rPr>
        <w:t>10. ИТОГОВОЕ ЗАНЯТИЕ (ИТОГОВАЯ АТТЕСТАЦИЯ)</w:t>
      </w:r>
      <w:r w:rsidRPr="0024172F">
        <w:rPr>
          <w:rFonts w:ascii="MetaPro-Medi" w:hAnsi="MetaPro-Medi"/>
          <w:color w:val="231F20"/>
        </w:rPr>
        <w:br/>
      </w:r>
      <w:r w:rsidRPr="0024172F">
        <w:rPr>
          <w:rFonts w:ascii="MetaPro-Medi" w:hAnsi="MetaPro-Medi"/>
          <w:color w:val="58595B"/>
          <w:sz w:val="24"/>
          <w:szCs w:val="24"/>
        </w:rPr>
        <w:t xml:space="preserve">Практическая часть. </w:t>
      </w:r>
      <w:r w:rsidRPr="0024172F">
        <w:rPr>
          <w:rFonts w:ascii="MetaPro-Light" w:hAnsi="MetaPro-Light"/>
          <w:color w:val="231F20"/>
          <w:sz w:val="24"/>
          <w:szCs w:val="24"/>
        </w:rPr>
        <w:t>Творческий отчёт. Показ спектакля, инсценировок или проведение</w:t>
      </w:r>
      <w:r w:rsidRPr="0024172F">
        <w:rPr>
          <w:rFonts w:ascii="MetaPro-Light" w:hAnsi="MetaPro-Light"/>
          <w:color w:val="231F20"/>
        </w:rPr>
        <w:br/>
      </w:r>
      <w:r w:rsidRPr="0024172F">
        <w:rPr>
          <w:rFonts w:ascii="MetaPro-Light" w:hAnsi="MetaPro-Light"/>
          <w:color w:val="231F20"/>
          <w:sz w:val="24"/>
          <w:szCs w:val="24"/>
        </w:rPr>
        <w:t>мероприятия. Обсуждение. Рефлексия.</w:t>
      </w:r>
      <w:r w:rsidRPr="0024172F">
        <w:rPr>
          <w:rFonts w:ascii="MetaPro-Light" w:hAnsi="MetaPro-Light"/>
          <w:color w:val="231F20"/>
        </w:rPr>
        <w:br/>
      </w:r>
      <w:r w:rsidRPr="0024172F">
        <w:rPr>
          <w:rFonts w:ascii="MetaPro-Light" w:hAnsi="MetaPro-Light"/>
          <w:color w:val="231F20"/>
          <w:sz w:val="24"/>
          <w:szCs w:val="24"/>
        </w:rPr>
        <w:t>Подведение итогов. Анализ работы.</w:t>
      </w:r>
    </w:p>
    <w:p w:rsidR="0024172F" w:rsidRDefault="0024172F" w:rsidP="00E26E2A">
      <w:pPr>
        <w:shd w:val="clear" w:color="auto" w:fill="FFFFFF"/>
        <w:spacing w:after="150" w:line="240" w:lineRule="auto"/>
        <w:jc w:val="center"/>
        <w:rPr>
          <w:rFonts w:ascii="Arial" w:eastAsia="Times New Roman" w:hAnsi="Arial" w:cs="Arial"/>
          <w:b/>
          <w:bCs/>
          <w:color w:val="000000"/>
          <w:sz w:val="21"/>
          <w:szCs w:val="21"/>
          <w:lang w:eastAsia="ru-RU"/>
        </w:rPr>
      </w:pPr>
    </w:p>
    <w:p w:rsidR="00E26E2A" w:rsidRPr="00E26E2A" w:rsidRDefault="00E26E2A" w:rsidP="00E26E2A">
      <w:pPr>
        <w:shd w:val="clear" w:color="auto" w:fill="FFFFFF"/>
        <w:spacing w:after="150" w:line="240" w:lineRule="auto"/>
        <w:jc w:val="center"/>
        <w:rPr>
          <w:rFonts w:ascii="Arial" w:eastAsia="Times New Roman" w:hAnsi="Arial" w:cs="Arial"/>
          <w:color w:val="000000"/>
          <w:sz w:val="21"/>
          <w:szCs w:val="21"/>
          <w:lang w:eastAsia="ru-RU"/>
        </w:rPr>
      </w:pPr>
      <w:r w:rsidRPr="00E26E2A">
        <w:rPr>
          <w:rFonts w:ascii="Arial" w:eastAsia="Times New Roman" w:hAnsi="Arial" w:cs="Arial"/>
          <w:b/>
          <w:bCs/>
          <w:color w:val="000000"/>
          <w:sz w:val="21"/>
          <w:szCs w:val="21"/>
          <w:lang w:eastAsia="ru-RU"/>
        </w:rPr>
        <w:lastRenderedPageBreak/>
        <w:t>Календарно-тематич</w:t>
      </w:r>
      <w:r w:rsidR="007C3298">
        <w:rPr>
          <w:rFonts w:ascii="Arial" w:eastAsia="Times New Roman" w:hAnsi="Arial" w:cs="Arial"/>
          <w:b/>
          <w:bCs/>
          <w:color w:val="000000"/>
          <w:sz w:val="21"/>
          <w:szCs w:val="21"/>
          <w:lang w:eastAsia="ru-RU"/>
        </w:rPr>
        <w:t>еское планирование курса «Мир театра</w:t>
      </w:r>
      <w:r w:rsidRPr="00E26E2A">
        <w:rPr>
          <w:rFonts w:ascii="Arial" w:eastAsia="Times New Roman" w:hAnsi="Arial" w:cs="Arial"/>
          <w:b/>
          <w:bCs/>
          <w:color w:val="000000"/>
          <w:sz w:val="21"/>
          <w:szCs w:val="21"/>
          <w:lang w:eastAsia="ru-RU"/>
        </w:rPr>
        <w:t>»</w:t>
      </w: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p>
    <w:tbl>
      <w:tblPr>
        <w:tblW w:w="0" w:type="auto"/>
        <w:shd w:val="clear" w:color="auto" w:fill="FFFFFF"/>
        <w:tblCellMar>
          <w:top w:w="105" w:type="dxa"/>
          <w:left w:w="105" w:type="dxa"/>
          <w:bottom w:w="105" w:type="dxa"/>
          <w:right w:w="105" w:type="dxa"/>
        </w:tblCellMar>
        <w:tblLook w:val="04A0"/>
      </w:tblPr>
      <w:tblGrid>
        <w:gridCol w:w="454"/>
        <w:gridCol w:w="1875"/>
        <w:gridCol w:w="1614"/>
        <w:gridCol w:w="718"/>
        <w:gridCol w:w="1139"/>
        <w:gridCol w:w="1261"/>
        <w:gridCol w:w="1203"/>
        <w:gridCol w:w="1321"/>
      </w:tblGrid>
      <w:tr w:rsidR="00E26E2A" w:rsidRPr="00E26E2A" w:rsidTr="00C01051">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 урока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jc w:val="center"/>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Тема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Основное содержание занятия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proofErr w:type="spellStart"/>
            <w:proofErr w:type="gramStart"/>
            <w:r w:rsidRPr="00E26E2A">
              <w:rPr>
                <w:rFonts w:ascii="Arial" w:eastAsia="Times New Roman" w:hAnsi="Arial" w:cs="Arial"/>
                <w:color w:val="000000"/>
                <w:sz w:val="21"/>
                <w:szCs w:val="21"/>
                <w:lang w:eastAsia="ru-RU"/>
              </w:rPr>
              <w:t>Количест-во</w:t>
            </w:r>
            <w:proofErr w:type="spellEnd"/>
            <w:proofErr w:type="gramEnd"/>
          </w:p>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часов</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Формы и методы работы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Вид деятельности</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Виды контроля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Примечание</w:t>
            </w:r>
          </w:p>
        </w:tc>
      </w:tr>
      <w:tr w:rsidR="00E26E2A" w:rsidRPr="00E26E2A" w:rsidTr="00C01051">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Вводное занятие.</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Задачи и особенности занятий в театральном кружке, коллективе. Игра «Театр – экспромт»: «Колобок».</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беседа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Решение организационных вопросов.</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Понятие «экспромт»</w:t>
            </w:r>
          </w:p>
        </w:tc>
      </w:tr>
      <w:tr w:rsidR="00E26E2A" w:rsidRPr="00E26E2A" w:rsidTr="00C01051">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Здравствуй, театр!</w:t>
            </w:r>
          </w:p>
          <w:p w:rsidR="00E26E2A" w:rsidRPr="00E26E2A" w:rsidRDefault="00E26E2A" w:rsidP="00E26E2A">
            <w:pPr>
              <w:spacing w:after="150" w:line="240" w:lineRule="auto"/>
              <w:rPr>
                <w:rFonts w:ascii="Arial" w:eastAsia="Times New Roman" w:hAnsi="Arial" w:cs="Arial"/>
                <w:color w:val="000000"/>
                <w:sz w:val="21"/>
                <w:szCs w:val="21"/>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Дать детям возможность окунуться в мир фантазии и воображения. Познакомить с понятием «театр».</w:t>
            </w:r>
          </w:p>
          <w:p w:rsidR="00E26E2A" w:rsidRPr="00E26E2A" w:rsidRDefault="00E26E2A" w:rsidP="0024172F">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 xml:space="preserve">Знакомство с театрами </w:t>
            </w:r>
            <w:r w:rsidR="0024172F">
              <w:rPr>
                <w:rFonts w:ascii="Arial" w:eastAsia="Times New Roman" w:hAnsi="Arial" w:cs="Arial"/>
                <w:color w:val="000000"/>
                <w:sz w:val="21"/>
                <w:szCs w:val="21"/>
                <w:lang w:eastAsia="ru-RU"/>
              </w:rPr>
              <w:t>Оренбурга</w:t>
            </w:r>
            <w:r w:rsidRPr="00E26E2A">
              <w:rPr>
                <w:rFonts w:ascii="Arial" w:eastAsia="Times New Roman" w:hAnsi="Arial" w:cs="Arial"/>
                <w:color w:val="000000"/>
                <w:sz w:val="21"/>
                <w:szCs w:val="21"/>
                <w:lang w:eastAsia="ru-RU"/>
              </w:rPr>
              <w:t>(презентация)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Фронтальная работа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Просмотр презентаций</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текущий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Возможно использование Интернет-ресурсов</w:t>
            </w:r>
          </w:p>
        </w:tc>
      </w:tr>
      <w:tr w:rsidR="00E26E2A" w:rsidRPr="00E26E2A" w:rsidTr="00C01051">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Театральная игра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Как вести себя на сцене. </w:t>
            </w:r>
            <w:r w:rsidRPr="00E26E2A">
              <w:rPr>
                <w:rFonts w:ascii="Arial" w:eastAsia="Times New Roman" w:hAnsi="Arial" w:cs="Arial"/>
                <w:i/>
                <w:iCs/>
                <w:color w:val="000000"/>
                <w:sz w:val="21"/>
                <w:szCs w:val="21"/>
                <w:lang w:eastAsia="ru-RU"/>
              </w:rPr>
              <w:t>Учить детей ориентироваться в пространстве, равномерно размещаться на площадке</w:t>
            </w:r>
            <w:r w:rsidRPr="00E26E2A">
              <w:rPr>
                <w:rFonts w:ascii="Arial" w:eastAsia="Times New Roman" w:hAnsi="Arial" w:cs="Arial"/>
                <w:color w:val="000000"/>
                <w:sz w:val="21"/>
                <w:szCs w:val="21"/>
                <w:lang w:eastAsia="ru-RU"/>
              </w:rPr>
              <w:t xml:space="preserve">. </w:t>
            </w:r>
          </w:p>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Учимся сочинять небольшие рассказы и сказки, подбирать простейшие рифмы.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Знакомство с правилами поведения на сцене</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предварительный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Понятие «рифма»</w:t>
            </w:r>
          </w:p>
        </w:tc>
      </w:tr>
      <w:tr w:rsidR="00E26E2A" w:rsidRPr="00E26E2A" w:rsidTr="00C01051">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4-5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Репетиция постановки</w:t>
            </w:r>
          </w:p>
          <w:p w:rsidR="00E26E2A" w:rsidRPr="00E26E2A" w:rsidRDefault="00E26E2A" w:rsidP="00E26E2A">
            <w:pPr>
              <w:spacing w:after="150" w:line="240" w:lineRule="auto"/>
              <w:rPr>
                <w:rFonts w:ascii="Arial" w:eastAsia="Times New Roman" w:hAnsi="Arial" w:cs="Arial"/>
                <w:color w:val="000000"/>
                <w:sz w:val="21"/>
                <w:szCs w:val="21"/>
                <w:lang w:eastAsia="ru-RU"/>
              </w:rPr>
            </w:pPr>
          </w:p>
          <w:p w:rsidR="00E26E2A" w:rsidRPr="00E26E2A" w:rsidRDefault="00E26E2A" w:rsidP="00E26E2A">
            <w:pPr>
              <w:spacing w:after="150" w:line="240" w:lineRule="auto"/>
              <w:rPr>
                <w:rFonts w:ascii="Arial" w:eastAsia="Times New Roman" w:hAnsi="Arial" w:cs="Arial"/>
                <w:color w:val="000000"/>
                <w:sz w:val="21"/>
                <w:szCs w:val="21"/>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 xml:space="preserve">Работа над темпом, громкостью, мимикой на основе игр: </w:t>
            </w:r>
          </w:p>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 xml:space="preserve">«Разбилась любимая </w:t>
            </w:r>
            <w:r w:rsidRPr="00E26E2A">
              <w:rPr>
                <w:rFonts w:ascii="Arial" w:eastAsia="Times New Roman" w:hAnsi="Arial" w:cs="Arial"/>
                <w:color w:val="000000"/>
                <w:sz w:val="21"/>
                <w:szCs w:val="21"/>
                <w:lang w:eastAsia="ru-RU"/>
              </w:rPr>
              <w:lastRenderedPageBreak/>
              <w:t>мамина чашка».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lastRenderedPageBreak/>
              <w:t>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Индивидуальная работа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Распределение ролей</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Показ сказки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p>
        </w:tc>
      </w:tr>
      <w:tr w:rsidR="00E26E2A" w:rsidRPr="00E26E2A" w:rsidTr="00C01051">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lastRenderedPageBreak/>
              <w:t>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01D4" w:rsidRDefault="001601D4" w:rsidP="001601D4">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Виды театрального искусства</w:t>
            </w:r>
          </w:p>
          <w:p w:rsidR="00E26E2A" w:rsidRPr="00E26E2A" w:rsidRDefault="00E26E2A" w:rsidP="00E26E2A">
            <w:pPr>
              <w:spacing w:after="150" w:line="240" w:lineRule="auto"/>
              <w:rPr>
                <w:rFonts w:ascii="Arial" w:eastAsia="Times New Roman" w:hAnsi="Arial" w:cs="Arial"/>
                <w:color w:val="000000"/>
                <w:sz w:val="21"/>
                <w:szCs w:val="21"/>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01D4" w:rsidRPr="00E26E2A" w:rsidRDefault="001601D4" w:rsidP="001601D4">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Рассказать детям в доступной форме о видах театрального искусства.</w:t>
            </w:r>
          </w:p>
          <w:p w:rsidR="00E26E2A" w:rsidRPr="00E26E2A" w:rsidRDefault="001601D4" w:rsidP="001601D4">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 xml:space="preserve">Чтение сказки </w:t>
            </w:r>
            <w:proofErr w:type="spellStart"/>
            <w:r w:rsidRPr="00E26E2A">
              <w:rPr>
                <w:rFonts w:ascii="Arial" w:eastAsia="Times New Roman" w:hAnsi="Arial" w:cs="Arial"/>
                <w:color w:val="000000"/>
                <w:sz w:val="21"/>
                <w:szCs w:val="21"/>
                <w:lang w:eastAsia="ru-RU"/>
              </w:rPr>
              <w:t>Н.Грибачёва</w:t>
            </w:r>
            <w:proofErr w:type="spellEnd"/>
            <w:r w:rsidRPr="00E26E2A">
              <w:rPr>
                <w:rFonts w:ascii="Arial" w:eastAsia="Times New Roman" w:hAnsi="Arial" w:cs="Arial"/>
                <w:color w:val="000000"/>
                <w:sz w:val="21"/>
                <w:szCs w:val="21"/>
                <w:lang w:eastAsia="ru-RU"/>
              </w:rPr>
              <w:t xml:space="preserve"> «Заяц </w:t>
            </w:r>
            <w:proofErr w:type="spellStart"/>
            <w:r w:rsidRPr="00E26E2A">
              <w:rPr>
                <w:rFonts w:ascii="Arial" w:eastAsia="Times New Roman" w:hAnsi="Arial" w:cs="Arial"/>
                <w:color w:val="000000"/>
                <w:sz w:val="21"/>
                <w:szCs w:val="21"/>
                <w:lang w:eastAsia="ru-RU"/>
              </w:rPr>
              <w:t>Коська</w:t>
            </w:r>
            <w:proofErr w:type="spellEnd"/>
            <w:r w:rsidRPr="00E26E2A">
              <w:rPr>
                <w:rFonts w:ascii="Arial" w:eastAsia="Times New Roman" w:hAnsi="Arial" w:cs="Arial"/>
                <w:color w:val="000000"/>
                <w:sz w:val="21"/>
                <w:szCs w:val="21"/>
                <w:lang w:eastAsia="ru-RU"/>
              </w:rPr>
              <w:t xml:space="preserve"> и его друзья». Инсценирование понравившихся диалогов.</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Индивидуальная работа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Показ презентации «Пословицы в картинках»</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Интернет-ресурсы</w:t>
            </w:r>
          </w:p>
        </w:tc>
      </w:tr>
      <w:tr w:rsidR="00E26E2A" w:rsidRPr="00E26E2A" w:rsidTr="00C01051">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7</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Виды театрального искусства</w:t>
            </w:r>
          </w:p>
          <w:p w:rsidR="001601D4" w:rsidRPr="00E26E2A" w:rsidRDefault="001601D4"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В мире пословиц.</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01D4" w:rsidRDefault="001601D4"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Разучиваем пословицы. Инсценировка пословиц. Игра-миниатюра с пословицами «</w:t>
            </w:r>
            <w:proofErr w:type="spellStart"/>
            <w:r w:rsidRPr="00E26E2A">
              <w:rPr>
                <w:rFonts w:ascii="Arial" w:eastAsia="Times New Roman" w:hAnsi="Arial" w:cs="Arial"/>
                <w:color w:val="000000"/>
                <w:sz w:val="21"/>
                <w:szCs w:val="21"/>
                <w:lang w:eastAsia="ru-RU"/>
              </w:rPr>
              <w:t>Объяснялки</w:t>
            </w:r>
            <w:proofErr w:type="spellEnd"/>
            <w:r w:rsidRPr="00E26E2A">
              <w:rPr>
                <w:rFonts w:ascii="Arial" w:eastAsia="Times New Roman" w:hAnsi="Arial" w:cs="Arial"/>
                <w:color w:val="000000"/>
                <w:sz w:val="21"/>
                <w:szCs w:val="21"/>
                <w:lang w:eastAsia="ru-RU"/>
              </w:rPr>
              <w:t>»</w:t>
            </w:r>
          </w:p>
          <w:p w:rsidR="001601D4" w:rsidRDefault="001601D4" w:rsidP="00E26E2A">
            <w:pPr>
              <w:spacing w:after="150" w:line="240" w:lineRule="auto"/>
              <w:rPr>
                <w:rFonts w:ascii="Arial" w:eastAsia="Times New Roman" w:hAnsi="Arial" w:cs="Arial"/>
                <w:color w:val="000000"/>
                <w:sz w:val="21"/>
                <w:szCs w:val="21"/>
                <w:lang w:eastAsia="ru-RU"/>
              </w:rPr>
            </w:pPr>
          </w:p>
          <w:p w:rsidR="00E26E2A" w:rsidRPr="00E26E2A" w:rsidRDefault="00E26E2A" w:rsidP="00E26E2A">
            <w:pPr>
              <w:spacing w:after="150" w:line="240" w:lineRule="auto"/>
              <w:rPr>
                <w:rFonts w:ascii="Arial" w:eastAsia="Times New Roman" w:hAnsi="Arial" w:cs="Arial"/>
                <w:color w:val="000000"/>
                <w:sz w:val="21"/>
                <w:szCs w:val="21"/>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Словесные формы работы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Презентация «Виды театрального искусства»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соревнование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Интернет - ресурсы</w:t>
            </w:r>
          </w:p>
        </w:tc>
      </w:tr>
      <w:tr w:rsidR="00E26E2A" w:rsidRPr="00E26E2A" w:rsidTr="00C01051">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8</w:t>
            </w:r>
            <w:r w:rsidR="00F2467E">
              <w:rPr>
                <w:rFonts w:ascii="Arial" w:eastAsia="Times New Roman" w:hAnsi="Arial" w:cs="Arial"/>
                <w:color w:val="000000"/>
                <w:sz w:val="21"/>
                <w:szCs w:val="21"/>
                <w:lang w:eastAsia="ru-RU"/>
              </w:rPr>
              <w:t>-10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D42" w:rsidRPr="00E26E2A" w:rsidRDefault="00F2467E" w:rsidP="00E26E2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Кукольный театр</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D42" w:rsidRDefault="0081086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Мини-спектакль с пальчиковыми куклами.</w:t>
            </w:r>
          </w:p>
          <w:p w:rsidR="00B87D42" w:rsidRDefault="00B87D42" w:rsidP="00E26E2A">
            <w:pPr>
              <w:spacing w:after="150" w:line="240" w:lineRule="auto"/>
              <w:rPr>
                <w:rFonts w:ascii="Arial" w:eastAsia="Times New Roman" w:hAnsi="Arial" w:cs="Arial"/>
                <w:color w:val="000000"/>
                <w:sz w:val="21"/>
                <w:szCs w:val="21"/>
                <w:lang w:eastAsia="ru-RU"/>
              </w:rPr>
            </w:pPr>
          </w:p>
          <w:p w:rsidR="00B87D42" w:rsidRDefault="00B87D42" w:rsidP="00E26E2A">
            <w:pPr>
              <w:spacing w:after="150" w:line="240" w:lineRule="auto"/>
              <w:rPr>
                <w:rFonts w:ascii="Arial" w:eastAsia="Times New Roman" w:hAnsi="Arial" w:cs="Arial"/>
                <w:color w:val="000000"/>
                <w:sz w:val="21"/>
                <w:szCs w:val="21"/>
                <w:lang w:eastAsia="ru-RU"/>
              </w:rPr>
            </w:pPr>
          </w:p>
          <w:p w:rsidR="00E26E2A" w:rsidRPr="00E26E2A" w:rsidRDefault="00E26E2A" w:rsidP="00E26E2A">
            <w:pPr>
              <w:spacing w:after="150" w:line="240" w:lineRule="auto"/>
              <w:rPr>
                <w:rFonts w:ascii="Arial" w:eastAsia="Times New Roman" w:hAnsi="Arial" w:cs="Arial"/>
                <w:color w:val="000000"/>
                <w:sz w:val="21"/>
                <w:szCs w:val="21"/>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игра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Ролевая игра: «Мы в театре»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Правила диалога</w:t>
            </w:r>
          </w:p>
        </w:tc>
      </w:tr>
      <w:tr w:rsidR="00E26E2A" w:rsidRPr="00E26E2A" w:rsidTr="00C01051">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11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F2467E"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Театральная азбука.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81086A" w:rsidP="00E26E2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Знакомство с профессиями</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Отработка дикции</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Показ сказки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p>
        </w:tc>
      </w:tr>
      <w:tr w:rsidR="00E26E2A" w:rsidRPr="00E26E2A" w:rsidTr="00C01051">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12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F2467E"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Театральная игра «Сказка, сказка, приходи».</w:t>
            </w:r>
          </w:p>
          <w:p w:rsidR="00E26E2A" w:rsidRPr="00E26E2A" w:rsidRDefault="00E26E2A" w:rsidP="00E26E2A">
            <w:pPr>
              <w:spacing w:after="150" w:line="240" w:lineRule="auto"/>
              <w:rPr>
                <w:rFonts w:ascii="Arial" w:eastAsia="Times New Roman" w:hAnsi="Arial" w:cs="Arial"/>
                <w:color w:val="000000"/>
                <w:sz w:val="21"/>
                <w:szCs w:val="21"/>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Разучивание скороговорок, считалок, потешек и их обыгрывание</w:t>
            </w:r>
          </w:p>
          <w:p w:rsidR="0081086A" w:rsidRDefault="0081086A" w:rsidP="0081086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Викторина по сказкам</w:t>
            </w:r>
          </w:p>
          <w:p w:rsidR="0081086A" w:rsidRPr="00E26E2A" w:rsidRDefault="0081086A" w:rsidP="00E26E2A">
            <w:pPr>
              <w:spacing w:after="150" w:line="240" w:lineRule="auto"/>
              <w:rPr>
                <w:rFonts w:ascii="Arial" w:eastAsia="Times New Roman" w:hAnsi="Arial" w:cs="Arial"/>
                <w:color w:val="000000"/>
                <w:sz w:val="21"/>
                <w:szCs w:val="21"/>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Индивидуальная работа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соревнование</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тематический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p>
        </w:tc>
      </w:tr>
      <w:tr w:rsidR="00E26E2A" w:rsidRPr="00E26E2A" w:rsidTr="006D5F9E">
        <w:trPr>
          <w:trHeight w:val="2896"/>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lastRenderedPageBreak/>
              <w:t>13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D42" w:rsidRDefault="00B87D42" w:rsidP="00B87D42">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Правила поведения в театре</w:t>
            </w:r>
          </w:p>
          <w:p w:rsidR="00E26E2A" w:rsidRPr="00E26E2A" w:rsidRDefault="00E26E2A" w:rsidP="00E26E2A">
            <w:pPr>
              <w:spacing w:after="150" w:line="240" w:lineRule="auto"/>
              <w:rPr>
                <w:rFonts w:ascii="Arial" w:eastAsia="Times New Roman" w:hAnsi="Arial" w:cs="Arial"/>
                <w:color w:val="000000"/>
                <w:sz w:val="21"/>
                <w:szCs w:val="21"/>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96290" w:rsidRPr="00E26E2A" w:rsidRDefault="00B87D42" w:rsidP="00096290">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 xml:space="preserve">Познакомить детей с правилами </w:t>
            </w:r>
            <w:r w:rsidR="00096290">
              <w:rPr>
                <w:rFonts w:ascii="Arial" w:eastAsia="Times New Roman" w:hAnsi="Arial" w:cs="Arial"/>
                <w:color w:val="000000"/>
                <w:sz w:val="21"/>
                <w:szCs w:val="21"/>
                <w:lang w:eastAsia="ru-RU"/>
              </w:rPr>
              <w:t xml:space="preserve"> поведения в театре</w:t>
            </w:r>
          </w:p>
          <w:p w:rsidR="00E26E2A" w:rsidRPr="00E26E2A" w:rsidRDefault="00E26E2A" w:rsidP="00B87D42">
            <w:pPr>
              <w:spacing w:after="150" w:line="240" w:lineRule="auto"/>
              <w:rPr>
                <w:rFonts w:ascii="Arial" w:eastAsia="Times New Roman" w:hAnsi="Arial" w:cs="Arial"/>
                <w:color w:val="000000"/>
                <w:sz w:val="21"/>
                <w:szCs w:val="21"/>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Фронтальная работа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Отгадывание заданий викторины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Электронная презентация</w:t>
            </w:r>
          </w:p>
        </w:tc>
      </w:tr>
      <w:tr w:rsidR="00E26E2A" w:rsidRPr="00E26E2A" w:rsidTr="00C01051">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14-16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proofErr w:type="spellStart"/>
            <w:r w:rsidRPr="00E26E2A">
              <w:rPr>
                <w:rFonts w:ascii="Arial" w:eastAsia="Times New Roman" w:hAnsi="Arial" w:cs="Arial"/>
                <w:color w:val="000000"/>
                <w:sz w:val="21"/>
                <w:szCs w:val="21"/>
                <w:lang w:eastAsia="ru-RU"/>
              </w:rPr>
              <w:t>Инсценированиемультсказок</w:t>
            </w:r>
            <w:proofErr w:type="spellEnd"/>
          </w:p>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По книге «Лучшие мультики малышам»</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 xml:space="preserve">Знакомство с текстом, выбор </w:t>
            </w:r>
            <w:proofErr w:type="spellStart"/>
            <w:r w:rsidRPr="00E26E2A">
              <w:rPr>
                <w:rFonts w:ascii="Arial" w:eastAsia="Times New Roman" w:hAnsi="Arial" w:cs="Arial"/>
                <w:color w:val="000000"/>
                <w:sz w:val="21"/>
                <w:szCs w:val="21"/>
                <w:lang w:eastAsia="ru-RU"/>
              </w:rPr>
              <w:t>мультсказки</w:t>
            </w:r>
            <w:proofErr w:type="spellEnd"/>
            <w:r w:rsidRPr="00E26E2A">
              <w:rPr>
                <w:rFonts w:ascii="Arial" w:eastAsia="Times New Roman" w:hAnsi="Arial" w:cs="Arial"/>
                <w:color w:val="000000"/>
                <w:sz w:val="21"/>
                <w:szCs w:val="21"/>
                <w:lang w:eastAsia="ru-RU"/>
              </w:rPr>
              <w:t>, распределение ролей, диалоги героев.</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Фронтальная работа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Распределение ролей, работа над дикцией, выразительностью</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Показ сказки гостям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p>
        </w:tc>
      </w:tr>
      <w:tr w:rsidR="00E26E2A" w:rsidRPr="00E26E2A" w:rsidTr="00C01051">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17</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Театральная игра</w:t>
            </w:r>
          </w:p>
          <w:p w:rsidR="00E26E2A" w:rsidRPr="00E26E2A" w:rsidRDefault="00E26E2A" w:rsidP="00E26E2A">
            <w:pPr>
              <w:spacing w:after="150" w:line="240" w:lineRule="auto"/>
              <w:rPr>
                <w:rFonts w:ascii="Arial" w:eastAsia="Times New Roman" w:hAnsi="Arial" w:cs="Arial"/>
                <w:color w:val="000000"/>
                <w:sz w:val="21"/>
                <w:szCs w:val="21"/>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Учимся развивать зрительное, слуховое внимание, наблюдательность.</w:t>
            </w:r>
          </w:p>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Учимся находить ключевые слова в предложении и выделять их голосом.</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Групповая работа, словесные методы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 xml:space="preserve">Дети самостоятельно разучивают диалоги в </w:t>
            </w:r>
            <w:proofErr w:type="spellStart"/>
            <w:r w:rsidRPr="00E26E2A">
              <w:rPr>
                <w:rFonts w:ascii="Arial" w:eastAsia="Times New Roman" w:hAnsi="Arial" w:cs="Arial"/>
                <w:color w:val="000000"/>
                <w:sz w:val="21"/>
                <w:szCs w:val="21"/>
                <w:lang w:eastAsia="ru-RU"/>
              </w:rPr>
              <w:t>микрогруппах</w:t>
            </w:r>
            <w:proofErr w:type="spellEnd"/>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итоговый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p>
        </w:tc>
      </w:tr>
      <w:tr w:rsidR="00E26E2A" w:rsidRPr="00E26E2A" w:rsidTr="00C01051">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18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Основы театральной культуры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Театр - искусство коллективное, спектакль - результат творческого труда многих людей различных профессий</w:t>
            </w:r>
          </w:p>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Музыкальные пластические игры и упражнения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Групповая работа, поисковые методы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Подбор музыкальных произведений к знакомым сказкам</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фонохрестоматия</w:t>
            </w:r>
          </w:p>
        </w:tc>
      </w:tr>
      <w:tr w:rsidR="00E26E2A" w:rsidRPr="00E26E2A" w:rsidTr="00C01051">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19-2</w:t>
            </w:r>
            <w:r w:rsidR="00B8208B">
              <w:rPr>
                <w:rFonts w:ascii="Arial" w:eastAsia="Times New Roman" w:hAnsi="Arial" w:cs="Arial"/>
                <w:color w:val="000000"/>
                <w:sz w:val="21"/>
                <w:szCs w:val="21"/>
                <w:lang w:eastAsia="ru-RU"/>
              </w:rPr>
              <w:t>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Default="00E26E2A" w:rsidP="00E26E2A">
            <w:pPr>
              <w:spacing w:after="150" w:line="240" w:lineRule="auto"/>
              <w:rPr>
                <w:rFonts w:ascii="Arial" w:eastAsia="Times New Roman" w:hAnsi="Arial" w:cs="Arial"/>
                <w:color w:val="000000"/>
                <w:sz w:val="21"/>
                <w:szCs w:val="21"/>
                <w:lang w:eastAsia="ru-RU"/>
              </w:rPr>
            </w:pPr>
            <w:bookmarkStart w:id="0" w:name="_GoBack"/>
            <w:r w:rsidRPr="00E26E2A">
              <w:rPr>
                <w:rFonts w:ascii="Arial" w:eastAsia="Times New Roman" w:hAnsi="Arial" w:cs="Arial"/>
                <w:color w:val="000000"/>
                <w:sz w:val="21"/>
                <w:szCs w:val="21"/>
                <w:lang w:eastAsia="ru-RU"/>
              </w:rPr>
              <w:t>Инсценирование народных сказок о животных.</w:t>
            </w:r>
          </w:p>
          <w:p w:rsidR="00B8208B" w:rsidRPr="00E26E2A" w:rsidRDefault="00B8208B" w:rsidP="00E26E2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«Колобок» на новый лад.</w:t>
            </w:r>
          </w:p>
          <w:bookmarkEnd w:id="0"/>
          <w:p w:rsidR="00E26E2A" w:rsidRPr="00E26E2A" w:rsidRDefault="00E26E2A" w:rsidP="00E26E2A">
            <w:pPr>
              <w:spacing w:after="150" w:line="240" w:lineRule="auto"/>
              <w:rPr>
                <w:rFonts w:ascii="Arial" w:eastAsia="Times New Roman" w:hAnsi="Arial" w:cs="Arial"/>
                <w:color w:val="000000"/>
                <w:sz w:val="21"/>
                <w:szCs w:val="21"/>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 xml:space="preserve">Знакомство с содержанием, выбор сказки, распределение ролей, диалоги героев, репетиции, </w:t>
            </w:r>
            <w:r w:rsidRPr="00E26E2A">
              <w:rPr>
                <w:rFonts w:ascii="Arial" w:eastAsia="Times New Roman" w:hAnsi="Arial" w:cs="Arial"/>
                <w:color w:val="000000"/>
                <w:sz w:val="21"/>
                <w:szCs w:val="21"/>
                <w:lang w:eastAsia="ru-RU"/>
              </w:rPr>
              <w:lastRenderedPageBreak/>
              <w:t>показ</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lastRenderedPageBreak/>
              <w:t>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Фронтальная работа, словесные методы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 xml:space="preserve">Работа с текстом сказки: распределение ролей, репетиции с </w:t>
            </w:r>
            <w:r w:rsidRPr="00E26E2A">
              <w:rPr>
                <w:rFonts w:ascii="Arial" w:eastAsia="Times New Roman" w:hAnsi="Arial" w:cs="Arial"/>
                <w:color w:val="000000"/>
                <w:sz w:val="21"/>
                <w:szCs w:val="21"/>
                <w:lang w:eastAsia="ru-RU"/>
              </w:rPr>
              <w:lastRenderedPageBreak/>
              <w:t>пальчиковыми куклами</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Отработка умения работать с пальчиковыми куклами</w:t>
            </w:r>
          </w:p>
        </w:tc>
      </w:tr>
      <w:tr w:rsidR="00E26E2A" w:rsidRPr="00E26E2A" w:rsidTr="00C01051">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lastRenderedPageBreak/>
              <w:t>23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Театральная игра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Игры на развитие образного мышления, фантазии, воображения, интереса к сценическому искусству. Игры-пантомимы.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Групповая работа. Методы поисковые, наглядные</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Разучиваем игры-пантомимы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Что такое пантомима</w:t>
            </w:r>
          </w:p>
        </w:tc>
      </w:tr>
      <w:tr w:rsidR="00E26E2A" w:rsidRPr="00E26E2A" w:rsidTr="00C01051">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24-2</w:t>
            </w:r>
            <w:r w:rsidR="0006679F">
              <w:rPr>
                <w:rFonts w:ascii="Arial" w:eastAsia="Times New Roman" w:hAnsi="Arial" w:cs="Arial"/>
                <w:color w:val="000000"/>
                <w:sz w:val="21"/>
                <w:szCs w:val="21"/>
                <w:lang w:eastAsia="ru-RU"/>
              </w:rPr>
              <w:t>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 xml:space="preserve">Постановка сказки </w:t>
            </w:r>
            <w:r w:rsidR="0006679F">
              <w:rPr>
                <w:rFonts w:ascii="Arial" w:eastAsia="Times New Roman" w:hAnsi="Arial" w:cs="Arial"/>
                <w:color w:val="000000"/>
                <w:sz w:val="21"/>
                <w:szCs w:val="21"/>
                <w:lang w:eastAsia="ru-RU"/>
              </w:rPr>
              <w:t xml:space="preserve"> </w:t>
            </w:r>
            <w:proofErr w:type="gramStart"/>
            <w:r w:rsidR="0006679F">
              <w:rPr>
                <w:rFonts w:ascii="Arial" w:eastAsia="Times New Roman" w:hAnsi="Arial" w:cs="Arial"/>
                <w:color w:val="000000"/>
                <w:sz w:val="21"/>
                <w:szCs w:val="21"/>
                <w:lang w:eastAsia="ru-RU"/>
              </w:rPr>
              <w:t>-п</w:t>
            </w:r>
            <w:proofErr w:type="gramEnd"/>
            <w:r w:rsidR="0006679F">
              <w:rPr>
                <w:rFonts w:ascii="Arial" w:eastAsia="Times New Roman" w:hAnsi="Arial" w:cs="Arial"/>
                <w:color w:val="000000"/>
                <w:sz w:val="21"/>
                <w:szCs w:val="21"/>
                <w:lang w:eastAsia="ru-RU"/>
              </w:rPr>
              <w:t xml:space="preserve">ьесы </w:t>
            </w:r>
            <w:r w:rsidRPr="00E26E2A">
              <w:rPr>
                <w:rFonts w:ascii="Arial" w:eastAsia="Times New Roman" w:hAnsi="Arial" w:cs="Arial"/>
                <w:color w:val="000000"/>
                <w:sz w:val="21"/>
                <w:szCs w:val="21"/>
                <w:lang w:eastAsia="ru-RU"/>
              </w:rPr>
              <w:t>«П</w:t>
            </w:r>
            <w:r w:rsidR="0006679F">
              <w:rPr>
                <w:rFonts w:ascii="Arial" w:eastAsia="Times New Roman" w:hAnsi="Arial" w:cs="Arial"/>
                <w:color w:val="000000"/>
                <w:sz w:val="21"/>
                <w:szCs w:val="21"/>
                <w:lang w:eastAsia="ru-RU"/>
              </w:rPr>
              <w:t>ро козла» С.Я Маршак</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Знакомство с содержанием, распределение ролей, диалоги героев, репетиции, показ</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Словесные и наглядные методы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Репетиции, подбор костюмов, реквизита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Итоговый – выступление перед гостями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p>
        </w:tc>
      </w:tr>
      <w:tr w:rsidR="00E26E2A" w:rsidRPr="00E26E2A" w:rsidTr="00C01051">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30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Ритмопластика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Создание образов с помощью жестов, мимики. Учимся создавать образы животных с помощью выразительных пластических движений.</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Наглядные методы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Работа над созданием образов животных с помощью жестов и мимики</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текущий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p>
        </w:tc>
      </w:tr>
      <w:tr w:rsidR="00E26E2A" w:rsidRPr="00E26E2A" w:rsidTr="00C01051">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30-33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Инсценирование постановки</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Чтение сказок, распределение ролей, репетиции и показ</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Словесные и наглядные методы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Репетиции, подбор костюмов, реквизита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Итоговый – выступление перед гостями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p>
        </w:tc>
      </w:tr>
      <w:tr w:rsidR="00E26E2A" w:rsidRPr="00E26E2A" w:rsidTr="00C01051">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34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Заключительное занятие.</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Подведение итогов обучения, обсуждение и анализ успехов каждого воспитанника. Отчёт, показ любимых инсценировок.</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Фронтальная работа. Словесные методы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«Капустник» - показ любимых инсценировок</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Заключительный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Просмотр фото и видеозаписи выступлений детей в течении года</w:t>
            </w:r>
          </w:p>
        </w:tc>
      </w:tr>
      <w:tr w:rsidR="00E26E2A" w:rsidRPr="00E26E2A" w:rsidTr="00C01051">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Итого:</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34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26E2A" w:rsidRPr="00E26E2A" w:rsidRDefault="00E26E2A" w:rsidP="00E26E2A">
            <w:pPr>
              <w:spacing w:after="150" w:line="240" w:lineRule="auto"/>
              <w:rPr>
                <w:rFonts w:ascii="Arial" w:eastAsia="Times New Roman" w:hAnsi="Arial" w:cs="Arial"/>
                <w:color w:val="000000"/>
                <w:sz w:val="21"/>
                <w:szCs w:val="21"/>
                <w:lang w:eastAsia="ru-RU"/>
              </w:rPr>
            </w:pPr>
          </w:p>
        </w:tc>
      </w:tr>
    </w:tbl>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p>
    <w:p w:rsidR="00E26E2A" w:rsidRPr="00E26E2A" w:rsidRDefault="00E26E2A" w:rsidP="00E26E2A">
      <w:pPr>
        <w:shd w:val="clear" w:color="auto" w:fill="FFFFFF"/>
        <w:spacing w:after="150" w:line="240" w:lineRule="auto"/>
        <w:rPr>
          <w:rFonts w:ascii="Arial" w:eastAsia="Times New Roman" w:hAnsi="Arial" w:cs="Arial"/>
          <w:color w:val="000000"/>
          <w:sz w:val="21"/>
          <w:szCs w:val="21"/>
          <w:lang w:eastAsia="ru-RU"/>
        </w:rPr>
      </w:pPr>
    </w:p>
    <w:p w:rsidR="00E26E2A" w:rsidRPr="00E26E2A" w:rsidRDefault="00E26E2A" w:rsidP="00E26E2A">
      <w:pPr>
        <w:spacing w:after="0" w:line="240" w:lineRule="auto"/>
        <w:rPr>
          <w:rFonts w:ascii="Times New Roman" w:eastAsia="Times New Roman" w:hAnsi="Times New Roman" w:cs="Times New Roman"/>
          <w:sz w:val="24"/>
          <w:szCs w:val="24"/>
          <w:lang w:eastAsia="ru-RU"/>
        </w:rPr>
      </w:pPr>
      <w:r w:rsidRPr="00E26E2A">
        <w:rPr>
          <w:rFonts w:ascii="Arial" w:eastAsia="Times New Roman" w:hAnsi="Arial" w:cs="Arial"/>
          <w:b/>
          <w:bCs/>
          <w:color w:val="252525"/>
          <w:shd w:val="clear" w:color="auto" w:fill="FFFFFF"/>
          <w:lang w:eastAsia="ru-RU"/>
        </w:rPr>
        <w:lastRenderedPageBreak/>
        <w:t>5.Материально-техническое обеспечение образовательного процесса</w:t>
      </w:r>
    </w:p>
    <w:p w:rsidR="00E26E2A" w:rsidRPr="00E26E2A" w:rsidRDefault="00E26E2A" w:rsidP="00E26E2A">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Музыкальный центр;</w:t>
      </w:r>
    </w:p>
    <w:p w:rsidR="00E26E2A" w:rsidRPr="00E26E2A" w:rsidRDefault="00E26E2A" w:rsidP="00E26E2A">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музыкальная фонотека;</w:t>
      </w:r>
    </w:p>
    <w:p w:rsidR="00E26E2A" w:rsidRPr="00E26E2A" w:rsidRDefault="00E26E2A" w:rsidP="00100E18">
      <w:pPr>
        <w:shd w:val="clear" w:color="auto" w:fill="FFFFFF"/>
        <w:spacing w:after="150" w:line="240" w:lineRule="auto"/>
        <w:ind w:left="720"/>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СД– диски;</w:t>
      </w:r>
    </w:p>
    <w:p w:rsidR="00E26E2A" w:rsidRPr="00E26E2A" w:rsidRDefault="00E26E2A" w:rsidP="00E26E2A">
      <w:pPr>
        <w:numPr>
          <w:ilvl w:val="0"/>
          <w:numId w:val="15"/>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костюмы, декорации, необходимые для работы над созданием театральных постановок;</w:t>
      </w:r>
    </w:p>
    <w:p w:rsidR="00E26E2A" w:rsidRPr="00E26E2A" w:rsidRDefault="00E26E2A" w:rsidP="00E26E2A">
      <w:pPr>
        <w:numPr>
          <w:ilvl w:val="0"/>
          <w:numId w:val="16"/>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элементы костюмов для создания образов;</w:t>
      </w:r>
    </w:p>
    <w:p w:rsidR="00E26E2A" w:rsidRPr="00E26E2A" w:rsidRDefault="00E26E2A" w:rsidP="00E26E2A">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пальчиковые куклы;</w:t>
      </w:r>
    </w:p>
    <w:p w:rsidR="00E26E2A" w:rsidRDefault="00E26E2A" w:rsidP="00E26E2A">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E26E2A">
        <w:rPr>
          <w:rFonts w:ascii="Arial" w:eastAsia="Times New Roman" w:hAnsi="Arial" w:cs="Arial"/>
          <w:color w:val="000000"/>
          <w:sz w:val="21"/>
          <w:szCs w:val="21"/>
          <w:lang w:eastAsia="ru-RU"/>
        </w:rPr>
        <w:t>Электронные презентации «Правила поведения в театре»</w:t>
      </w:r>
    </w:p>
    <w:p w:rsidR="0024172F" w:rsidRPr="00E26E2A" w:rsidRDefault="0024172F" w:rsidP="00E26E2A">
      <w:pPr>
        <w:numPr>
          <w:ilvl w:val="0"/>
          <w:numId w:val="17"/>
        </w:numPr>
        <w:shd w:val="clear" w:color="auto" w:fill="FFFFFF"/>
        <w:spacing w:after="150" w:line="240" w:lineRule="auto"/>
        <w:rPr>
          <w:rFonts w:ascii="Arial" w:eastAsia="Times New Roman" w:hAnsi="Arial" w:cs="Arial"/>
          <w:color w:val="000000"/>
          <w:sz w:val="21"/>
          <w:szCs w:val="21"/>
          <w:lang w:eastAsia="ru-RU"/>
        </w:rPr>
      </w:pPr>
    </w:p>
    <w:p w:rsidR="001F1149" w:rsidRDefault="0024172F" w:rsidP="0024172F">
      <w:pPr>
        <w:pStyle w:val="a4"/>
        <w:numPr>
          <w:ilvl w:val="0"/>
          <w:numId w:val="1"/>
        </w:numPr>
      </w:pPr>
      <w:r w:rsidRPr="0024172F">
        <w:rPr>
          <w:rFonts w:ascii="MetaPro-Light" w:hAnsi="MetaPro-Light"/>
          <w:color w:val="231F20"/>
        </w:rPr>
        <w:t>ЛИТЕРАТУРА, ИНТЕРНЕТ РЕСУРСЫ ДЛЯ ПОДГОТОВКИ ЗАНЯТИЙ</w:t>
      </w:r>
      <w:r w:rsidRPr="0024172F">
        <w:rPr>
          <w:rFonts w:ascii="MetaPro-Light" w:hAnsi="MetaPro-Light"/>
          <w:color w:val="231F20"/>
        </w:rPr>
        <w:br/>
        <w:t>1) Методическое пособие – практикум «Ритмика и сценические движения»</w:t>
      </w:r>
      <w:r w:rsidRPr="0024172F">
        <w:rPr>
          <w:rFonts w:ascii="MetaPro-Light" w:hAnsi="MetaPro-Light"/>
          <w:color w:val="231F20"/>
        </w:rPr>
        <w:br/>
        <w:t>http://www.htvs.ru/institute/tsentr-nauki-i-metodologii</w:t>
      </w:r>
      <w:r w:rsidRPr="0024172F">
        <w:rPr>
          <w:rFonts w:ascii="MetaPro-Light" w:hAnsi="MetaPro-Light"/>
          <w:color w:val="231F20"/>
        </w:rPr>
        <w:br/>
        <w:t>2) Методическое пособие – практикум «Культура и техника речи»</w:t>
      </w:r>
      <w:r w:rsidRPr="0024172F">
        <w:rPr>
          <w:rFonts w:ascii="MetaPro-Light" w:hAnsi="MetaPro-Light"/>
          <w:color w:val="231F20"/>
        </w:rPr>
        <w:br/>
        <w:t>http://www.htvs.ru/institute/tsentr-nauki-i-metodologii</w:t>
      </w:r>
      <w:r w:rsidRPr="0024172F">
        <w:rPr>
          <w:rFonts w:ascii="MetaPro-Light" w:hAnsi="MetaPro-Light"/>
          <w:color w:val="231F20"/>
        </w:rPr>
        <w:br/>
        <w:t>3) Методическое пособие – практикум «Основы актёрского мастерства»</w:t>
      </w:r>
      <w:r w:rsidRPr="0024172F">
        <w:rPr>
          <w:rFonts w:ascii="MetaPro-Light" w:hAnsi="MetaPro-Light"/>
          <w:color w:val="231F20"/>
        </w:rPr>
        <w:br/>
        <w:t>http://www.htvs.ru/institute/tsentr-nauki-i-metodologii</w:t>
      </w:r>
      <w:r w:rsidRPr="0024172F">
        <w:rPr>
          <w:rFonts w:ascii="MetaPro-Light" w:hAnsi="MetaPro-Light"/>
          <w:color w:val="231F20"/>
        </w:rPr>
        <w:br/>
        <w:t>4) Сайт «</w:t>
      </w:r>
      <w:proofErr w:type="spellStart"/>
      <w:r w:rsidRPr="0024172F">
        <w:rPr>
          <w:rFonts w:ascii="MetaPro-Light" w:hAnsi="MetaPro-Light"/>
          <w:color w:val="231F20"/>
        </w:rPr>
        <w:t>Драматешка</w:t>
      </w:r>
      <w:proofErr w:type="spellEnd"/>
      <w:r w:rsidRPr="0024172F">
        <w:rPr>
          <w:rFonts w:ascii="MetaPro-Light" w:hAnsi="MetaPro-Light"/>
          <w:color w:val="231F20"/>
        </w:rPr>
        <w:t>» «Театральные шумы»</w:t>
      </w:r>
      <w:r w:rsidRPr="0024172F">
        <w:rPr>
          <w:rFonts w:ascii="MetaPro-Light" w:hAnsi="MetaPro-Light"/>
          <w:color w:val="231F20"/>
        </w:rPr>
        <w:br/>
        <w:t>http://dramateshka.ru/index.php/noiseslibrary</w:t>
      </w:r>
      <w:r w:rsidRPr="0024172F">
        <w:rPr>
          <w:rFonts w:ascii="MetaPro-Light" w:hAnsi="MetaPro-Light"/>
          <w:color w:val="231F20"/>
        </w:rPr>
        <w:br/>
      </w:r>
    </w:p>
    <w:sectPr w:rsidR="001F1149" w:rsidSect="009A50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etaPro-Medi">
    <w:altName w:val="Times New Roman"/>
    <w:panose1 w:val="00000000000000000000"/>
    <w:charset w:val="00"/>
    <w:family w:val="roman"/>
    <w:notTrueType/>
    <w:pitch w:val="default"/>
    <w:sig w:usb0="00000000" w:usb1="00000000" w:usb2="00000000" w:usb3="00000000" w:csb0="00000000" w:csb1="00000000"/>
  </w:font>
  <w:font w:name="MetaPro-Light">
    <w:altName w:val="Times New Roman"/>
    <w:panose1 w:val="00000000000000000000"/>
    <w:charset w:val="00"/>
    <w:family w:val="roman"/>
    <w:notTrueType/>
    <w:pitch w:val="default"/>
    <w:sig w:usb0="00000000" w:usb1="00000000" w:usb2="00000000" w:usb3="00000000" w:csb0="00000000" w:csb1="00000000"/>
  </w:font>
  <w:font w:name="MetaPro-Norm">
    <w:altName w:val="Times New Roman"/>
    <w:panose1 w:val="00000000000000000000"/>
    <w:charset w:val="00"/>
    <w:family w:val="roman"/>
    <w:notTrueType/>
    <w:pitch w:val="default"/>
    <w:sig w:usb0="00000000" w:usb1="00000000" w:usb2="00000000" w:usb3="00000000" w:csb0="00000000" w:csb1="00000000"/>
  </w:font>
  <w:font w:name="MetaPro-LightIta">
    <w:altName w:val="Times New Roman"/>
    <w:panose1 w:val="00000000000000000000"/>
    <w:charset w:val="00"/>
    <w:family w:val="roman"/>
    <w:notTrueType/>
    <w:pitch w:val="default"/>
    <w:sig w:usb0="00000000" w:usb1="00000000" w:usb2="00000000" w:usb3="00000000" w:csb0="00000000" w:csb1="00000000"/>
  </w:font>
  <w:font w:name="MetaPro-Book">
    <w:altName w:val="Times New Roman"/>
    <w:panose1 w:val="00000000000000000000"/>
    <w:charset w:val="00"/>
    <w:family w:val="roman"/>
    <w:notTrueType/>
    <w:pitch w:val="default"/>
    <w:sig w:usb0="00000000" w:usb1="00000000" w:usb2="00000000" w:usb3="00000000" w:csb0="00000000" w:csb1="00000000"/>
  </w:font>
  <w:font w:name="MetaPro-BookIta">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etaPro-Blac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0EF6"/>
    <w:multiLevelType w:val="multilevel"/>
    <w:tmpl w:val="3888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06E3F"/>
    <w:multiLevelType w:val="multilevel"/>
    <w:tmpl w:val="634C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9B13B4"/>
    <w:multiLevelType w:val="multilevel"/>
    <w:tmpl w:val="23D0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DD17DB"/>
    <w:multiLevelType w:val="multilevel"/>
    <w:tmpl w:val="C5947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D14F6C"/>
    <w:multiLevelType w:val="multilevel"/>
    <w:tmpl w:val="3CB09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84689E"/>
    <w:multiLevelType w:val="multilevel"/>
    <w:tmpl w:val="9C90C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F20FC6"/>
    <w:multiLevelType w:val="multilevel"/>
    <w:tmpl w:val="9E7A5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AD57D8"/>
    <w:multiLevelType w:val="multilevel"/>
    <w:tmpl w:val="7E4EF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2341D7"/>
    <w:multiLevelType w:val="multilevel"/>
    <w:tmpl w:val="232C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000039"/>
    <w:multiLevelType w:val="multilevel"/>
    <w:tmpl w:val="704C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174A6C"/>
    <w:multiLevelType w:val="multilevel"/>
    <w:tmpl w:val="AE40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E02F0B"/>
    <w:multiLevelType w:val="multilevel"/>
    <w:tmpl w:val="D0C2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0C30B4"/>
    <w:multiLevelType w:val="multilevel"/>
    <w:tmpl w:val="676C2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1F705B"/>
    <w:multiLevelType w:val="multilevel"/>
    <w:tmpl w:val="6996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D55F87"/>
    <w:multiLevelType w:val="multilevel"/>
    <w:tmpl w:val="2EA0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862FB1"/>
    <w:multiLevelType w:val="multilevel"/>
    <w:tmpl w:val="B3F8A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A545DB"/>
    <w:multiLevelType w:val="multilevel"/>
    <w:tmpl w:val="55E6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4"/>
  </w:num>
  <w:num w:numId="3">
    <w:abstractNumId w:val="2"/>
  </w:num>
  <w:num w:numId="4">
    <w:abstractNumId w:val="3"/>
  </w:num>
  <w:num w:numId="5">
    <w:abstractNumId w:val="4"/>
  </w:num>
  <w:num w:numId="6">
    <w:abstractNumId w:val="16"/>
  </w:num>
  <w:num w:numId="7">
    <w:abstractNumId w:val="5"/>
  </w:num>
  <w:num w:numId="8">
    <w:abstractNumId w:val="0"/>
  </w:num>
  <w:num w:numId="9">
    <w:abstractNumId w:val="8"/>
  </w:num>
  <w:num w:numId="10">
    <w:abstractNumId w:val="12"/>
  </w:num>
  <w:num w:numId="11">
    <w:abstractNumId w:val="15"/>
  </w:num>
  <w:num w:numId="12">
    <w:abstractNumId w:val="9"/>
  </w:num>
  <w:num w:numId="13">
    <w:abstractNumId w:val="11"/>
  </w:num>
  <w:num w:numId="14">
    <w:abstractNumId w:val="13"/>
  </w:num>
  <w:num w:numId="15">
    <w:abstractNumId w:val="10"/>
  </w:num>
  <w:num w:numId="16">
    <w:abstractNumId w:val="6"/>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1366"/>
    <w:rsid w:val="0006679F"/>
    <w:rsid w:val="00096290"/>
    <w:rsid w:val="00100E18"/>
    <w:rsid w:val="001601D4"/>
    <w:rsid w:val="00190C3C"/>
    <w:rsid w:val="001A753D"/>
    <w:rsid w:val="001E2C77"/>
    <w:rsid w:val="0024172F"/>
    <w:rsid w:val="003375F0"/>
    <w:rsid w:val="00407A32"/>
    <w:rsid w:val="00527B3D"/>
    <w:rsid w:val="005676C6"/>
    <w:rsid w:val="006660BC"/>
    <w:rsid w:val="006765F1"/>
    <w:rsid w:val="006A52C3"/>
    <w:rsid w:val="006D5F9E"/>
    <w:rsid w:val="007C3298"/>
    <w:rsid w:val="0081086A"/>
    <w:rsid w:val="00851366"/>
    <w:rsid w:val="009A50E3"/>
    <w:rsid w:val="00AF6135"/>
    <w:rsid w:val="00B45A81"/>
    <w:rsid w:val="00B8208B"/>
    <w:rsid w:val="00B87D42"/>
    <w:rsid w:val="00C01051"/>
    <w:rsid w:val="00DD13B8"/>
    <w:rsid w:val="00E26E2A"/>
    <w:rsid w:val="00E436D1"/>
    <w:rsid w:val="00E7271C"/>
    <w:rsid w:val="00F00BA4"/>
    <w:rsid w:val="00F2467E"/>
    <w:rsid w:val="00F62C94"/>
    <w:rsid w:val="00F81E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0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6E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DD13B8"/>
    <w:rPr>
      <w:rFonts w:ascii="MetaPro-Medi" w:hAnsi="MetaPro-Medi" w:hint="default"/>
      <w:b w:val="0"/>
      <w:bCs w:val="0"/>
      <w:i w:val="0"/>
      <w:iCs w:val="0"/>
      <w:color w:val="58595B"/>
      <w:sz w:val="24"/>
      <w:szCs w:val="24"/>
    </w:rPr>
  </w:style>
  <w:style w:type="character" w:customStyle="1" w:styleId="fontstyle21">
    <w:name w:val="fontstyle21"/>
    <w:basedOn w:val="a0"/>
    <w:rsid w:val="00DD13B8"/>
    <w:rPr>
      <w:rFonts w:ascii="MetaPro-Light" w:hAnsi="MetaPro-Light" w:hint="default"/>
      <w:b w:val="0"/>
      <w:bCs w:val="0"/>
      <w:i w:val="0"/>
      <w:iCs w:val="0"/>
      <w:color w:val="231F20"/>
      <w:sz w:val="24"/>
      <w:szCs w:val="24"/>
    </w:rPr>
  </w:style>
  <w:style w:type="character" w:customStyle="1" w:styleId="fontstyle31">
    <w:name w:val="fontstyle31"/>
    <w:basedOn w:val="a0"/>
    <w:rsid w:val="00DD13B8"/>
    <w:rPr>
      <w:rFonts w:ascii="MetaPro-Norm" w:hAnsi="MetaPro-Norm" w:hint="default"/>
      <w:b w:val="0"/>
      <w:bCs w:val="0"/>
      <w:i w:val="0"/>
      <w:iCs w:val="0"/>
      <w:color w:val="231F20"/>
      <w:sz w:val="28"/>
      <w:szCs w:val="28"/>
    </w:rPr>
  </w:style>
  <w:style w:type="character" w:customStyle="1" w:styleId="fontstyle41">
    <w:name w:val="fontstyle41"/>
    <w:basedOn w:val="a0"/>
    <w:rsid w:val="0024172F"/>
    <w:rPr>
      <w:rFonts w:ascii="MetaPro-Norm" w:hAnsi="MetaPro-Norm" w:hint="default"/>
      <w:b w:val="0"/>
      <w:bCs w:val="0"/>
      <w:i w:val="0"/>
      <w:iCs w:val="0"/>
      <w:color w:val="231F20"/>
      <w:sz w:val="28"/>
      <w:szCs w:val="28"/>
    </w:rPr>
  </w:style>
  <w:style w:type="character" w:customStyle="1" w:styleId="fontstyle51">
    <w:name w:val="fontstyle51"/>
    <w:basedOn w:val="a0"/>
    <w:rsid w:val="0024172F"/>
    <w:rPr>
      <w:rFonts w:ascii="MetaPro-LightIta" w:hAnsi="MetaPro-LightIta" w:hint="default"/>
      <w:b w:val="0"/>
      <w:bCs w:val="0"/>
      <w:i w:val="0"/>
      <w:iCs w:val="0"/>
      <w:color w:val="231F20"/>
      <w:sz w:val="24"/>
      <w:szCs w:val="24"/>
    </w:rPr>
  </w:style>
  <w:style w:type="character" w:customStyle="1" w:styleId="fontstyle61">
    <w:name w:val="fontstyle61"/>
    <w:basedOn w:val="a0"/>
    <w:rsid w:val="0024172F"/>
    <w:rPr>
      <w:rFonts w:ascii="MetaPro-Book" w:hAnsi="MetaPro-Book" w:hint="default"/>
      <w:b w:val="0"/>
      <w:bCs w:val="0"/>
      <w:i w:val="0"/>
      <w:iCs w:val="0"/>
      <w:color w:val="C11A29"/>
      <w:sz w:val="24"/>
      <w:szCs w:val="24"/>
    </w:rPr>
  </w:style>
  <w:style w:type="character" w:customStyle="1" w:styleId="fontstyle71">
    <w:name w:val="fontstyle71"/>
    <w:basedOn w:val="a0"/>
    <w:rsid w:val="0024172F"/>
    <w:rPr>
      <w:rFonts w:ascii="MetaPro-BookIta" w:hAnsi="MetaPro-BookIta" w:hint="default"/>
      <w:b w:val="0"/>
      <w:bCs w:val="0"/>
      <w:i w:val="0"/>
      <w:iCs w:val="0"/>
      <w:color w:val="231F20"/>
      <w:sz w:val="24"/>
      <w:szCs w:val="24"/>
    </w:rPr>
  </w:style>
  <w:style w:type="paragraph" w:styleId="a4">
    <w:name w:val="List Paragraph"/>
    <w:basedOn w:val="a"/>
    <w:uiPriority w:val="34"/>
    <w:qFormat/>
    <w:rsid w:val="0024172F"/>
    <w:pPr>
      <w:ind w:left="720"/>
      <w:contextualSpacing/>
    </w:pPr>
  </w:style>
  <w:style w:type="paragraph" w:styleId="a5">
    <w:name w:val="Balloon Text"/>
    <w:basedOn w:val="a"/>
    <w:link w:val="a6"/>
    <w:uiPriority w:val="99"/>
    <w:semiHidden/>
    <w:unhideWhenUsed/>
    <w:rsid w:val="00B45A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5A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18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18</Pages>
  <Words>5225</Words>
  <Characters>29789</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Алмала СОШ</cp:lastModifiedBy>
  <cp:revision>19</cp:revision>
  <cp:lastPrinted>2023-10-30T09:07:00Z</cp:lastPrinted>
  <dcterms:created xsi:type="dcterms:W3CDTF">2022-10-10T10:39:00Z</dcterms:created>
  <dcterms:modified xsi:type="dcterms:W3CDTF">2023-10-30T09:11:00Z</dcterms:modified>
</cp:coreProperties>
</file>